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24" w:rsidRDefault="00333204" w:rsidP="008A4C08">
      <w:pPr>
        <w:jc w:val="center"/>
        <w:outlineLvl w:val="0"/>
        <w:rPr>
          <w:rFonts w:ascii="Gill Sans MT" w:hAnsi="Gill Sans MT" w:cs="Arial"/>
          <w:b/>
          <w:sz w:val="18"/>
          <w:szCs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-71755</wp:posOffset>
                </wp:positionV>
                <wp:extent cx="4700905" cy="906145"/>
                <wp:effectExtent l="5080" t="13970" r="889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08" w:rsidRPr="00255269" w:rsidRDefault="00255269" w:rsidP="008A4C08">
                            <w:pPr>
                              <w:jc w:val="center"/>
                              <w:outlineLvl w:val="0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5526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Contrato de alquiler del refugio de los parques</w:t>
                            </w:r>
                          </w:p>
                          <w:p w:rsidR="00402674" w:rsidRPr="004A4C88" w:rsidRDefault="00255269" w:rsidP="004A4C88">
                            <w:pPr>
                              <w:pStyle w:val="Title"/>
                              <w:ind w:left="-284" w:right="-276"/>
                              <w:outlineLvl w:val="0"/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A4C88"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  <w:lang w:val="es-ES"/>
                              </w:rPr>
                              <w:t xml:space="preserve">Ciudad de </w:t>
                            </w:r>
                            <w:proofErr w:type="spellStart"/>
                            <w:r w:rsidR="008A4C08" w:rsidRPr="004A4C88"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  <w:lang w:val="es-ES"/>
                              </w:rPr>
                              <w:t>Whitehall</w:t>
                            </w:r>
                            <w:proofErr w:type="spellEnd"/>
                            <w:r w:rsidR="008A4C08" w:rsidRPr="004A4C88"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8A4C08" w:rsidRPr="004A4C88"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  <w:lang w:val="es-ES"/>
                              </w:rPr>
                              <w:t>Parks</w:t>
                            </w:r>
                            <w:proofErr w:type="spellEnd"/>
                            <w:r w:rsidR="008A4C08" w:rsidRPr="004A4C88"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4A4C88"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  <w:lang w:val="es-ES"/>
                              </w:rPr>
                              <w:t>&amp;</w:t>
                            </w:r>
                            <w:r w:rsidR="008A4C08" w:rsidRPr="004A4C88"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A4C08" w:rsidRPr="004A4C88"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  <w:lang w:val="es-ES"/>
                              </w:rPr>
                              <w:t>Recreation</w:t>
                            </w:r>
                            <w:proofErr w:type="spellEnd"/>
                            <w:r w:rsidR="008A4C08" w:rsidRPr="004A4C88"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A4C08" w:rsidRPr="004A4C88"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  <w:lang w:val="es-ES"/>
                              </w:rPr>
                              <w:t>Department</w:t>
                            </w:r>
                            <w:proofErr w:type="spellEnd"/>
                            <w:r w:rsidR="008A4C08" w:rsidRPr="004A4C88"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4A4C88" w:rsidRPr="004A4C88"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  <w:lang w:val="es-ES"/>
                              </w:rPr>
                              <w:t>(Departamento de parques y zonas de recreo)</w:t>
                            </w:r>
                            <w:r w:rsidR="008A4C08" w:rsidRPr="004A4C88"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  <w:lang w:val="es-ES"/>
                              </w:rPr>
                              <w:t xml:space="preserve">    </w:t>
                            </w:r>
                          </w:p>
                          <w:p w:rsidR="008A4C08" w:rsidRPr="00D84405" w:rsidRDefault="008A4C08" w:rsidP="008A4C08">
                            <w:pPr>
                              <w:pStyle w:val="Title"/>
                              <w:outlineLvl w:val="0"/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</w:rPr>
                              <w:t xml:space="preserve">360 S. Yearling Rd, Whitehall OH 43213       </w:t>
                            </w:r>
                            <w:r w:rsidRPr="00D84405"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</w:rPr>
                              <w:t xml:space="preserve">(614) </w:t>
                            </w:r>
                            <w:r>
                              <w:rPr>
                                <w:rFonts w:ascii="Gill Sans MT" w:hAnsi="Gill Sans MT" w:cs="Arial"/>
                                <w:b w:val="0"/>
                                <w:smallCaps w:val="0"/>
                                <w:sz w:val="18"/>
                                <w:szCs w:val="18"/>
                              </w:rPr>
                              <w:t>863-0121</w:t>
                            </w:r>
                          </w:p>
                          <w:p w:rsidR="00402674" w:rsidRPr="004A4C88" w:rsidRDefault="004A4C88" w:rsidP="008A4C08">
                            <w:pPr>
                              <w:ind w:left="-360" w:right="-270"/>
                              <w:jc w:val="center"/>
                              <w:outlineLvl w:val="0"/>
                              <w:rPr>
                                <w:rFonts w:ascii="Gill Sans MT" w:hAnsi="Gill Sans MT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A4C88">
                              <w:rPr>
                                <w:rFonts w:ascii="Gill Sans MT" w:hAnsi="Gill Sans MT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LA RESERVA ES PARA EL REFUGIO</w:t>
                            </w:r>
                          </w:p>
                          <w:p w:rsidR="008A4C08" w:rsidRPr="004A4C88" w:rsidRDefault="004A4C88" w:rsidP="008A4C08">
                            <w:pPr>
                              <w:ind w:left="-360" w:right="-270"/>
                              <w:jc w:val="center"/>
                              <w:outlineLvl w:val="0"/>
                              <w:rPr>
                                <w:rFonts w:ascii="Gill Sans MT" w:hAnsi="Gill Sans MT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A4C88">
                              <w:rPr>
                                <w:rFonts w:ascii="Gill Sans MT" w:hAnsi="Gill Sans MT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TODOS LOS OTROS SERVICIOS DEL PARQUE EST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ÁN ABIERTOS AL PÚBLICO</w:t>
                            </w:r>
                          </w:p>
                          <w:p w:rsidR="008A4C08" w:rsidRPr="004A4C88" w:rsidRDefault="008A4C0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9pt;margin-top:-5.65pt;width:370.15pt;height:71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">
                <v:textbox>
                  <w:txbxContent>
                    <w:p w:rsidR="008A4C08" w:rsidRPr="00255269" w:rsidRDefault="00255269" w:rsidP="008A4C08">
                      <w:pPr>
                        <w:jc w:val="center"/>
                        <w:outlineLvl w:val="0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25526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:lang w:val="es-ES"/>
                        </w:rPr>
                        <w:t>Contrato de alquiler del refugio de los parques</w:t>
                      </w:r>
                    </w:p>
                    <w:p w:rsidR="00402674" w:rsidRPr="004A4C88" w:rsidRDefault="00255269" w:rsidP="004A4C88">
                      <w:pPr>
                        <w:pStyle w:val="Title"/>
                        <w:ind w:left="-284" w:right="-276"/>
                        <w:outlineLvl w:val="0"/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  <w:lang w:val="es-ES"/>
                        </w:rPr>
                      </w:pPr>
                      <w:r w:rsidRPr="004A4C88"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  <w:lang w:val="es-ES"/>
                        </w:rPr>
                        <w:t xml:space="preserve">Ciudad de </w:t>
                      </w:r>
                      <w:proofErr w:type="spellStart"/>
                      <w:r w:rsidR="008A4C08" w:rsidRPr="004A4C88"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  <w:lang w:val="es-ES"/>
                        </w:rPr>
                        <w:t>Whitehall</w:t>
                      </w:r>
                      <w:proofErr w:type="spellEnd"/>
                      <w:r w:rsidR="008A4C08" w:rsidRPr="004A4C88"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  <w:lang w:val="es-ES"/>
                        </w:rPr>
                        <w:t xml:space="preserve">, </w:t>
                      </w:r>
                      <w:proofErr w:type="spellStart"/>
                      <w:r w:rsidR="008A4C08" w:rsidRPr="004A4C88"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  <w:lang w:val="es-ES"/>
                        </w:rPr>
                        <w:t>Parks</w:t>
                      </w:r>
                      <w:proofErr w:type="spellEnd"/>
                      <w:r w:rsidR="008A4C08" w:rsidRPr="004A4C88"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4A4C88"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  <w:lang w:val="es-ES"/>
                        </w:rPr>
                        <w:t>&amp;</w:t>
                      </w:r>
                      <w:r w:rsidR="008A4C08" w:rsidRPr="004A4C88"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8A4C08" w:rsidRPr="004A4C88"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  <w:lang w:val="es-ES"/>
                        </w:rPr>
                        <w:t>Recreation</w:t>
                      </w:r>
                      <w:proofErr w:type="spellEnd"/>
                      <w:r w:rsidR="008A4C08" w:rsidRPr="004A4C88"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8A4C08" w:rsidRPr="004A4C88"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  <w:lang w:val="es-ES"/>
                        </w:rPr>
                        <w:t>Department</w:t>
                      </w:r>
                      <w:proofErr w:type="spellEnd"/>
                      <w:r w:rsidR="008A4C08" w:rsidRPr="004A4C88"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4A4C88" w:rsidRPr="004A4C88"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  <w:lang w:val="es-ES"/>
                        </w:rPr>
                        <w:t>(Departamento de parques y zonas de recreo)</w:t>
                      </w:r>
                      <w:r w:rsidR="008A4C08" w:rsidRPr="004A4C88"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  <w:lang w:val="es-ES"/>
                        </w:rPr>
                        <w:t xml:space="preserve">    </w:t>
                      </w:r>
                    </w:p>
                    <w:p w:rsidR="008A4C08" w:rsidRPr="00D84405" w:rsidRDefault="008A4C08" w:rsidP="008A4C08">
                      <w:pPr>
                        <w:pStyle w:val="Title"/>
                        <w:outlineLvl w:val="0"/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</w:rPr>
                        <w:t xml:space="preserve">360 S. Yearling Rd, Whitehall OH 43213       </w:t>
                      </w:r>
                      <w:r w:rsidRPr="00D84405"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</w:rPr>
                        <w:t xml:space="preserve">(614) </w:t>
                      </w:r>
                      <w:r>
                        <w:rPr>
                          <w:rFonts w:ascii="Gill Sans MT" w:hAnsi="Gill Sans MT" w:cs="Arial"/>
                          <w:b w:val="0"/>
                          <w:smallCaps w:val="0"/>
                          <w:sz w:val="18"/>
                          <w:szCs w:val="18"/>
                        </w:rPr>
                        <w:t>863-0121</w:t>
                      </w:r>
                    </w:p>
                    <w:p w:rsidR="00402674" w:rsidRPr="004A4C88" w:rsidRDefault="004A4C88" w:rsidP="008A4C08">
                      <w:pPr>
                        <w:ind w:left="-360" w:right="-270"/>
                        <w:jc w:val="center"/>
                        <w:outlineLvl w:val="0"/>
                        <w:rPr>
                          <w:rFonts w:ascii="Gill Sans MT" w:hAnsi="Gill Sans MT" w:cs="Arial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4A4C88">
                        <w:rPr>
                          <w:rFonts w:ascii="Gill Sans MT" w:hAnsi="Gill Sans MT" w:cs="Arial"/>
                          <w:b/>
                          <w:sz w:val="18"/>
                          <w:szCs w:val="18"/>
                          <w:lang w:val="es-ES"/>
                        </w:rPr>
                        <w:t>LA RESERVA ES PARA EL REFUGIO</w:t>
                      </w:r>
                    </w:p>
                    <w:p w:rsidR="008A4C08" w:rsidRPr="004A4C88" w:rsidRDefault="004A4C88" w:rsidP="008A4C08">
                      <w:pPr>
                        <w:ind w:left="-360" w:right="-270"/>
                        <w:jc w:val="center"/>
                        <w:outlineLvl w:val="0"/>
                        <w:rPr>
                          <w:rFonts w:ascii="Gill Sans MT" w:hAnsi="Gill Sans MT" w:cs="Arial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4A4C88">
                        <w:rPr>
                          <w:rFonts w:ascii="Gill Sans MT" w:hAnsi="Gill Sans MT" w:cs="Arial"/>
                          <w:b/>
                          <w:sz w:val="18"/>
                          <w:szCs w:val="18"/>
                          <w:lang w:val="es-ES"/>
                        </w:rPr>
                        <w:t>TODOS LOS OTROS SERVICIOS DEL PARQUE EST</w:t>
                      </w:r>
                      <w:r>
                        <w:rPr>
                          <w:rFonts w:ascii="Gill Sans MT" w:hAnsi="Gill Sans MT" w:cs="Arial"/>
                          <w:b/>
                          <w:sz w:val="18"/>
                          <w:szCs w:val="18"/>
                          <w:lang w:val="es-ES"/>
                        </w:rPr>
                        <w:t>ÁN ABIERTOS AL PÚBLICO</w:t>
                      </w:r>
                    </w:p>
                    <w:p w:rsidR="008A4C08" w:rsidRPr="004A4C88" w:rsidRDefault="008A4C0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1238250" cy="819150"/>
            <wp:effectExtent l="0" t="0" r="0" b="0"/>
            <wp:docPr id="1" name="Picture 1" descr="CWH-S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H-S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9EB" w:rsidRDefault="007259EB" w:rsidP="007259EB">
      <w:pPr>
        <w:ind w:left="-360" w:right="-270"/>
        <w:jc w:val="center"/>
        <w:outlineLvl w:val="0"/>
        <w:rPr>
          <w:rFonts w:ascii="Gill Sans MT" w:hAnsi="Gill Sans MT" w:cs="Arial"/>
          <w:b/>
          <w:sz w:val="18"/>
          <w:szCs w:val="18"/>
        </w:rPr>
      </w:pPr>
    </w:p>
    <w:p w:rsidR="007259EB" w:rsidRPr="004A4C88" w:rsidRDefault="004A4C88" w:rsidP="007259EB">
      <w:pPr>
        <w:ind w:left="-360" w:right="-270"/>
        <w:jc w:val="center"/>
        <w:outlineLvl w:val="0"/>
        <w:rPr>
          <w:rFonts w:ascii="Gill Sans MT" w:hAnsi="Gill Sans MT" w:cs="Arial"/>
          <w:sz w:val="18"/>
          <w:szCs w:val="18"/>
          <w:lang w:val="es-ES"/>
        </w:rPr>
      </w:pPr>
      <w:r w:rsidRPr="004A4C88">
        <w:rPr>
          <w:rFonts w:ascii="Gill Sans MT" w:hAnsi="Gill Sans MT" w:cs="Arial"/>
          <w:sz w:val="18"/>
          <w:szCs w:val="18"/>
          <w:lang w:val="es-ES"/>
        </w:rPr>
        <w:t>El arrendatario debe realizar el pago con la forma de pago a nombre del arrendatario.</w:t>
      </w:r>
    </w:p>
    <w:p w:rsidR="00073D77" w:rsidRPr="00073D77" w:rsidRDefault="00073D77" w:rsidP="00D5486E">
      <w:pPr>
        <w:ind w:left="-360" w:right="-270"/>
        <w:jc w:val="center"/>
        <w:outlineLvl w:val="0"/>
        <w:rPr>
          <w:rFonts w:ascii="Gill Sans MT" w:hAnsi="Gill Sans MT" w:cs="Arial"/>
          <w:sz w:val="18"/>
          <w:szCs w:val="18"/>
          <w:lang w:val="es-ES"/>
        </w:rPr>
      </w:pPr>
      <w:r>
        <w:rPr>
          <w:rFonts w:ascii="Gill Sans MT" w:hAnsi="Gill Sans MT" w:cs="Arial"/>
          <w:sz w:val="18"/>
          <w:szCs w:val="18"/>
          <w:lang w:val="es-ES"/>
        </w:rPr>
        <w:t>El arrendatar</w:t>
      </w:r>
      <w:r w:rsidRPr="00073D77">
        <w:rPr>
          <w:rFonts w:ascii="Gill Sans MT" w:hAnsi="Gill Sans MT" w:cs="Arial"/>
          <w:sz w:val="18"/>
          <w:szCs w:val="18"/>
          <w:lang w:val="es-ES"/>
        </w:rPr>
        <w:t>io debe estar presente durante todo el alquiler; todo</w:t>
      </w:r>
      <w:r>
        <w:rPr>
          <w:rFonts w:ascii="Gill Sans MT" w:hAnsi="Gill Sans MT" w:cs="Arial"/>
          <w:sz w:val="18"/>
          <w:szCs w:val="18"/>
          <w:lang w:val="es-ES"/>
        </w:rPr>
        <w:t>s</w:t>
      </w:r>
      <w:r w:rsidRPr="00073D77">
        <w:rPr>
          <w:rFonts w:ascii="Gill Sans MT" w:hAnsi="Gill Sans MT" w:cs="Arial"/>
          <w:sz w:val="18"/>
          <w:szCs w:val="18"/>
          <w:lang w:val="es-ES"/>
        </w:rPr>
        <w:t xml:space="preserve"> los asuntos se abordar</w:t>
      </w:r>
      <w:r>
        <w:rPr>
          <w:rFonts w:ascii="Gill Sans MT" w:hAnsi="Gill Sans MT" w:cs="Arial"/>
          <w:sz w:val="18"/>
          <w:szCs w:val="18"/>
          <w:lang w:val="es-ES"/>
        </w:rPr>
        <w:t xml:space="preserve">án solo con el arrendatario. </w:t>
      </w:r>
    </w:p>
    <w:p w:rsidR="007259EB" w:rsidRPr="00073D77" w:rsidRDefault="00073D77" w:rsidP="004F5225">
      <w:pPr>
        <w:ind w:left="-360" w:right="-270" w:firstLine="1080"/>
        <w:jc w:val="center"/>
        <w:outlineLvl w:val="0"/>
        <w:rPr>
          <w:rFonts w:ascii="Gill Sans MT" w:hAnsi="Gill Sans MT" w:cs="Arial"/>
          <w:sz w:val="18"/>
          <w:szCs w:val="18"/>
          <w:lang w:val="es-ES"/>
        </w:rPr>
      </w:pPr>
      <w:r w:rsidRPr="00073D77">
        <w:rPr>
          <w:rFonts w:ascii="Gill Sans MT" w:hAnsi="Gill Sans MT" w:cs="Arial"/>
          <w:sz w:val="18"/>
          <w:szCs w:val="18"/>
          <w:lang w:val="es-ES"/>
        </w:rPr>
        <w:t>Si el arrendatario no está p</w:t>
      </w:r>
      <w:r w:rsidR="004F5225">
        <w:rPr>
          <w:rFonts w:ascii="Gill Sans MT" w:hAnsi="Gill Sans MT" w:cs="Arial"/>
          <w:sz w:val="18"/>
          <w:szCs w:val="18"/>
          <w:lang w:val="es-ES"/>
        </w:rPr>
        <w:t>resente, se expulsará al grupo</w:t>
      </w:r>
      <w:r w:rsidRPr="00073D77">
        <w:rPr>
          <w:rFonts w:ascii="Gill Sans MT" w:hAnsi="Gill Sans MT" w:cs="Arial"/>
          <w:sz w:val="18"/>
          <w:szCs w:val="18"/>
          <w:lang w:val="es-ES"/>
        </w:rPr>
        <w:t xml:space="preserve"> del sitio y se cobrar</w:t>
      </w:r>
      <w:r>
        <w:rPr>
          <w:rFonts w:ascii="Gill Sans MT" w:hAnsi="Gill Sans MT" w:cs="Arial"/>
          <w:sz w:val="18"/>
          <w:szCs w:val="18"/>
          <w:lang w:val="es-ES"/>
        </w:rPr>
        <w:t>án al arrendatario las tarifa</w:t>
      </w:r>
      <w:r w:rsidR="004F5225">
        <w:rPr>
          <w:rFonts w:ascii="Gill Sans MT" w:hAnsi="Gill Sans MT" w:cs="Arial"/>
          <w:sz w:val="18"/>
          <w:szCs w:val="18"/>
          <w:lang w:val="es-ES"/>
        </w:rPr>
        <w:t xml:space="preserve">s de no residente; se mantendrá </w:t>
      </w:r>
      <w:r>
        <w:rPr>
          <w:rFonts w:ascii="Gill Sans MT" w:hAnsi="Gill Sans MT" w:cs="Arial"/>
          <w:sz w:val="18"/>
          <w:szCs w:val="18"/>
          <w:lang w:val="es-ES"/>
        </w:rPr>
        <w:t>el depósito</w:t>
      </w:r>
      <w:r w:rsidR="007259EB" w:rsidRPr="00073D77">
        <w:rPr>
          <w:rFonts w:ascii="Gill Sans MT" w:hAnsi="Gill Sans MT" w:cs="Arial"/>
          <w:sz w:val="18"/>
          <w:szCs w:val="18"/>
          <w:lang w:val="es-ES"/>
        </w:rPr>
        <w:t xml:space="preserve">.  </w:t>
      </w:r>
    </w:p>
    <w:p w:rsidR="004A4C88" w:rsidRPr="004A4C88" w:rsidRDefault="009C2337" w:rsidP="009C2337">
      <w:pPr>
        <w:ind w:left="-360" w:right="-270"/>
        <w:jc w:val="center"/>
        <w:outlineLvl w:val="0"/>
        <w:rPr>
          <w:rFonts w:ascii="Gill Sans MT" w:hAnsi="Gill Sans MT" w:cs="Arial"/>
          <w:sz w:val="18"/>
          <w:szCs w:val="18"/>
          <w:lang w:val="es-ES"/>
        </w:rPr>
      </w:pPr>
      <w:r>
        <w:rPr>
          <w:rFonts w:ascii="Gill Sans MT" w:hAnsi="Gill Sans MT" w:cs="Arial"/>
          <w:sz w:val="18"/>
          <w:szCs w:val="18"/>
          <w:lang w:val="es-ES"/>
        </w:rPr>
        <w:t>No lleg</w:t>
      </w:r>
      <w:r w:rsidR="00521259">
        <w:rPr>
          <w:rFonts w:ascii="Gill Sans MT" w:hAnsi="Gill Sans MT" w:cs="Arial"/>
          <w:sz w:val="18"/>
          <w:szCs w:val="18"/>
          <w:lang w:val="es-ES"/>
        </w:rPr>
        <w:t>ue antes del comienzo del momento</w:t>
      </w:r>
      <w:r>
        <w:rPr>
          <w:rFonts w:ascii="Gill Sans MT" w:hAnsi="Gill Sans MT" w:cs="Arial"/>
          <w:sz w:val="18"/>
          <w:szCs w:val="18"/>
          <w:lang w:val="es-ES"/>
        </w:rPr>
        <w:t xml:space="preserve"> del alquiler</w:t>
      </w:r>
      <w:r w:rsidR="00550E66" w:rsidRPr="009C2337">
        <w:rPr>
          <w:rFonts w:ascii="Gill Sans MT" w:hAnsi="Gill Sans MT" w:cs="Arial"/>
          <w:sz w:val="18"/>
          <w:szCs w:val="18"/>
          <w:lang w:val="es-ES"/>
        </w:rPr>
        <w:t xml:space="preserve">; </w:t>
      </w:r>
      <w:r>
        <w:rPr>
          <w:rFonts w:ascii="Gill Sans MT" w:hAnsi="Gill Sans MT" w:cs="Arial"/>
          <w:sz w:val="18"/>
          <w:szCs w:val="18"/>
          <w:lang w:val="es-ES"/>
        </w:rPr>
        <w:t>deje y limpie el sitio antes de la conclusión del tiempo de alquiler.</w:t>
      </w:r>
    </w:p>
    <w:p w:rsidR="004A4C88" w:rsidRPr="004A4C88" w:rsidRDefault="004A4C88" w:rsidP="00D5486E">
      <w:pPr>
        <w:ind w:left="-360" w:right="-270"/>
        <w:jc w:val="center"/>
        <w:outlineLvl w:val="0"/>
        <w:rPr>
          <w:rFonts w:ascii="Gill Sans MT" w:hAnsi="Gill Sans MT" w:cs="Arial"/>
          <w:sz w:val="18"/>
          <w:szCs w:val="18"/>
          <w:lang w:val="es-ES"/>
        </w:rPr>
      </w:pPr>
    </w:p>
    <w:p w:rsidR="00322511" w:rsidRPr="004A4C88" w:rsidRDefault="00322511" w:rsidP="00322511">
      <w:pPr>
        <w:jc w:val="both"/>
        <w:rPr>
          <w:rFonts w:ascii="Gill Sans MT" w:hAnsi="Gill Sans MT" w:cs="Arial"/>
          <w:sz w:val="18"/>
          <w:szCs w:val="18"/>
          <w:u w:val="single"/>
          <w:lang w:val="es-ES"/>
        </w:rPr>
      </w:pPr>
    </w:p>
    <w:p w:rsidR="00322511" w:rsidRPr="004A4C88" w:rsidRDefault="00322511" w:rsidP="00322511">
      <w:pPr>
        <w:jc w:val="both"/>
        <w:rPr>
          <w:rFonts w:ascii="Gill Sans MT" w:hAnsi="Gill Sans MT" w:cs="Arial"/>
          <w:sz w:val="18"/>
          <w:szCs w:val="18"/>
          <w:lang w:val="es-ES"/>
        </w:rPr>
        <w:sectPr w:rsidR="00322511" w:rsidRPr="004A4C88" w:rsidSect="00B3784F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72" w:right="1440" w:bottom="720" w:left="1440" w:header="720" w:footer="720" w:gutter="0"/>
          <w:cols w:space="720"/>
        </w:sectPr>
      </w:pPr>
    </w:p>
    <w:p w:rsidR="00322511" w:rsidRPr="004255C2" w:rsidRDefault="009C2337" w:rsidP="00322511">
      <w:pPr>
        <w:jc w:val="both"/>
        <w:outlineLvl w:val="0"/>
        <w:rPr>
          <w:rFonts w:ascii="Gill Sans MT" w:hAnsi="Gill Sans MT" w:cs="Arial"/>
          <w:sz w:val="18"/>
          <w:szCs w:val="18"/>
          <w:u w:val="single"/>
          <w:lang w:val="es-ES"/>
        </w:rPr>
      </w:pPr>
      <w:r w:rsidRPr="004255C2">
        <w:rPr>
          <w:rFonts w:ascii="Gill Sans MT" w:hAnsi="Gill Sans MT" w:cs="Arial"/>
          <w:sz w:val="18"/>
          <w:szCs w:val="18"/>
          <w:lang w:val="es-ES"/>
        </w:rPr>
        <w:t>Nombre del arrendatario</w:t>
      </w:r>
      <w:r w:rsidR="00322511" w:rsidRPr="004255C2">
        <w:rPr>
          <w:rFonts w:ascii="Gill Sans MT" w:hAnsi="Gill Sans MT" w:cs="Arial"/>
          <w:sz w:val="18"/>
          <w:szCs w:val="18"/>
          <w:lang w:val="es-ES"/>
        </w:rPr>
        <w:t xml:space="preserve">: </w:t>
      </w:r>
      <w:r w:rsidR="004F5225">
        <w:rPr>
          <w:rFonts w:ascii="Gill Sans MT" w:hAnsi="Gill Sans MT" w:cs="Arial"/>
          <w:sz w:val="18"/>
          <w:szCs w:val="18"/>
          <w:u w:val="single"/>
          <w:lang w:val="es-ES"/>
        </w:rPr>
        <w:t>________________________</w:t>
      </w:r>
    </w:p>
    <w:p w:rsidR="00322511" w:rsidRPr="004255C2" w:rsidRDefault="00322511" w:rsidP="00322511">
      <w:pPr>
        <w:jc w:val="both"/>
        <w:rPr>
          <w:rFonts w:ascii="Gill Sans MT" w:hAnsi="Gill Sans MT" w:cs="Arial"/>
          <w:sz w:val="18"/>
          <w:szCs w:val="18"/>
          <w:lang w:val="es-ES"/>
        </w:rPr>
      </w:pPr>
    </w:p>
    <w:p w:rsidR="00D84405" w:rsidRPr="004255C2" w:rsidRDefault="004255C2" w:rsidP="00D84405">
      <w:pPr>
        <w:pStyle w:val="Header"/>
        <w:tabs>
          <w:tab w:val="clear" w:pos="4320"/>
          <w:tab w:val="clear" w:pos="8640"/>
        </w:tabs>
        <w:outlineLvl w:val="0"/>
        <w:rPr>
          <w:rFonts w:ascii="Gill Sans MT" w:hAnsi="Gill Sans MT" w:cs="Arial"/>
          <w:sz w:val="18"/>
          <w:szCs w:val="18"/>
          <w:u w:val="single"/>
          <w:lang w:val="es-ES"/>
        </w:rPr>
      </w:pPr>
      <w:r w:rsidRPr="004255C2">
        <w:rPr>
          <w:rFonts w:ascii="Gill Sans MT" w:hAnsi="Gill Sans MT" w:cs="Arial"/>
          <w:sz w:val="18"/>
          <w:szCs w:val="18"/>
          <w:lang w:val="es-ES"/>
        </w:rPr>
        <w:t>Nombre de la organización</w:t>
      </w:r>
      <w:r w:rsidR="00D84405" w:rsidRPr="004255C2">
        <w:rPr>
          <w:rFonts w:ascii="Gill Sans MT" w:hAnsi="Gill Sans MT" w:cs="Arial"/>
          <w:sz w:val="18"/>
          <w:szCs w:val="18"/>
          <w:lang w:val="es-ES"/>
        </w:rPr>
        <w:t xml:space="preserve">: </w:t>
      </w:r>
      <w:r w:rsidR="00D84405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D84405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D84405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D84405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</w:p>
    <w:p w:rsidR="00D84405" w:rsidRPr="004255C2" w:rsidRDefault="00D84405" w:rsidP="00D84405">
      <w:pPr>
        <w:pStyle w:val="Header"/>
        <w:tabs>
          <w:tab w:val="clear" w:pos="4320"/>
          <w:tab w:val="clear" w:pos="8640"/>
        </w:tabs>
        <w:outlineLvl w:val="0"/>
        <w:rPr>
          <w:rFonts w:ascii="Gill Sans MT" w:hAnsi="Gill Sans MT" w:cs="Arial"/>
          <w:sz w:val="18"/>
          <w:szCs w:val="18"/>
          <w:u w:val="single"/>
          <w:lang w:val="es-ES"/>
        </w:rPr>
      </w:pPr>
    </w:p>
    <w:p w:rsidR="00322511" w:rsidRPr="004255C2" w:rsidRDefault="004255C2" w:rsidP="00322511">
      <w:pPr>
        <w:pStyle w:val="Header"/>
        <w:tabs>
          <w:tab w:val="clear" w:pos="4320"/>
          <w:tab w:val="clear" w:pos="8640"/>
        </w:tabs>
        <w:outlineLvl w:val="0"/>
        <w:rPr>
          <w:rFonts w:ascii="Gill Sans MT" w:hAnsi="Gill Sans MT" w:cs="Arial"/>
          <w:sz w:val="18"/>
          <w:szCs w:val="18"/>
          <w:u w:val="single"/>
          <w:lang w:val="es-ES"/>
        </w:rPr>
      </w:pPr>
      <w:r w:rsidRPr="004255C2">
        <w:rPr>
          <w:rFonts w:ascii="Gill Sans MT" w:hAnsi="Gill Sans MT" w:cs="Arial"/>
          <w:sz w:val="18"/>
          <w:szCs w:val="18"/>
          <w:lang w:val="es-ES"/>
        </w:rPr>
        <w:t>Dirección</w:t>
      </w:r>
      <w:r w:rsidR="00322511" w:rsidRPr="004255C2">
        <w:rPr>
          <w:rFonts w:ascii="Gill Sans MT" w:hAnsi="Gill Sans MT" w:cs="Arial"/>
          <w:sz w:val="18"/>
          <w:szCs w:val="18"/>
          <w:lang w:val="es-ES"/>
        </w:rPr>
        <w:t xml:space="preserve">: </w:t>
      </w:r>
      <w:r w:rsidR="00322511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322511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322511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322511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D84405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</w:p>
    <w:p w:rsidR="00322511" w:rsidRPr="004255C2" w:rsidRDefault="00322511" w:rsidP="00322511">
      <w:pPr>
        <w:jc w:val="both"/>
        <w:rPr>
          <w:rFonts w:ascii="Gill Sans MT" w:hAnsi="Gill Sans MT" w:cs="Arial"/>
          <w:sz w:val="18"/>
          <w:szCs w:val="18"/>
          <w:lang w:val="es-ES"/>
        </w:rPr>
      </w:pPr>
    </w:p>
    <w:p w:rsidR="00322511" w:rsidRPr="004255C2" w:rsidRDefault="004255C2" w:rsidP="00322511">
      <w:pPr>
        <w:pStyle w:val="Header"/>
        <w:tabs>
          <w:tab w:val="clear" w:pos="4320"/>
          <w:tab w:val="clear" w:pos="8640"/>
        </w:tabs>
        <w:outlineLvl w:val="0"/>
        <w:rPr>
          <w:rFonts w:ascii="Gill Sans MT" w:hAnsi="Gill Sans MT" w:cs="Arial"/>
          <w:sz w:val="18"/>
          <w:szCs w:val="18"/>
          <w:u w:val="single"/>
          <w:lang w:val="es-ES"/>
        </w:rPr>
      </w:pPr>
      <w:r w:rsidRPr="004255C2">
        <w:rPr>
          <w:rFonts w:ascii="Gill Sans MT" w:hAnsi="Gill Sans MT" w:cs="Arial"/>
          <w:sz w:val="18"/>
          <w:szCs w:val="18"/>
          <w:lang w:val="es-ES"/>
        </w:rPr>
        <w:t>Ciudad, estado, código postal</w:t>
      </w:r>
      <w:r w:rsidR="00322511" w:rsidRPr="004255C2">
        <w:rPr>
          <w:rFonts w:ascii="Gill Sans MT" w:hAnsi="Gill Sans MT" w:cs="Arial"/>
          <w:sz w:val="18"/>
          <w:szCs w:val="18"/>
          <w:lang w:val="es-ES"/>
        </w:rPr>
        <w:t xml:space="preserve">: </w:t>
      </w:r>
      <w:r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>
        <w:rPr>
          <w:rFonts w:ascii="Gill Sans MT" w:hAnsi="Gill Sans MT" w:cs="Arial"/>
          <w:sz w:val="18"/>
          <w:szCs w:val="18"/>
          <w:u w:val="single"/>
          <w:lang w:val="es-ES"/>
        </w:rPr>
        <w:tab/>
      </w:r>
    </w:p>
    <w:p w:rsidR="00322511" w:rsidRPr="004255C2" w:rsidRDefault="00322511" w:rsidP="00322511">
      <w:pPr>
        <w:jc w:val="both"/>
        <w:rPr>
          <w:rFonts w:ascii="Gill Sans MT" w:hAnsi="Gill Sans MT" w:cs="Arial"/>
          <w:sz w:val="18"/>
          <w:szCs w:val="18"/>
          <w:lang w:val="es-ES"/>
        </w:rPr>
      </w:pPr>
    </w:p>
    <w:p w:rsidR="00322511" w:rsidRPr="004255C2" w:rsidRDefault="004255C2" w:rsidP="00322511">
      <w:pPr>
        <w:jc w:val="both"/>
        <w:rPr>
          <w:rFonts w:ascii="Gill Sans MT" w:hAnsi="Gill Sans MT" w:cs="Arial"/>
          <w:sz w:val="18"/>
          <w:szCs w:val="18"/>
          <w:u w:val="single"/>
          <w:lang w:val="es-ES"/>
        </w:rPr>
      </w:pPr>
      <w:r w:rsidRPr="004255C2">
        <w:rPr>
          <w:rFonts w:ascii="Gill Sans MT" w:hAnsi="Gill Sans MT" w:cs="Arial"/>
          <w:sz w:val="18"/>
          <w:szCs w:val="18"/>
          <w:lang w:val="es-ES"/>
        </w:rPr>
        <w:t>Tel. casa</w:t>
      </w:r>
      <w:r w:rsidR="00322511" w:rsidRPr="004255C2">
        <w:rPr>
          <w:rFonts w:ascii="Gill Sans MT" w:hAnsi="Gill Sans MT" w:cs="Arial"/>
          <w:sz w:val="18"/>
          <w:szCs w:val="18"/>
          <w:lang w:val="es-ES"/>
        </w:rPr>
        <w:t xml:space="preserve"> </w:t>
      </w:r>
      <w:r w:rsidR="00322511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322511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322511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322511" w:rsidRPr="004255C2">
        <w:rPr>
          <w:rFonts w:ascii="Gill Sans MT" w:hAnsi="Gill Sans MT" w:cs="Arial"/>
          <w:sz w:val="18"/>
          <w:szCs w:val="18"/>
          <w:lang w:val="es-ES"/>
        </w:rPr>
        <w:t xml:space="preserve">  </w:t>
      </w:r>
      <w:r w:rsidRPr="004255C2">
        <w:rPr>
          <w:rFonts w:ascii="Gill Sans MT" w:hAnsi="Gill Sans MT" w:cs="Arial"/>
          <w:sz w:val="18"/>
          <w:szCs w:val="18"/>
          <w:lang w:val="es-ES"/>
        </w:rPr>
        <w:t>Celular</w:t>
      </w:r>
      <w:r w:rsidR="00322511" w:rsidRPr="004255C2">
        <w:rPr>
          <w:rFonts w:ascii="Gill Sans MT" w:hAnsi="Gill Sans MT" w:cs="Arial"/>
          <w:sz w:val="18"/>
          <w:szCs w:val="18"/>
          <w:lang w:val="es-ES"/>
        </w:rPr>
        <w:t xml:space="preserve"> </w:t>
      </w:r>
      <w:r w:rsidR="00322511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322511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322511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</w:p>
    <w:p w:rsidR="00DE6AFF" w:rsidRPr="004255C2" w:rsidRDefault="00DE6AFF" w:rsidP="00DE6AFF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18"/>
          <w:szCs w:val="18"/>
          <w:lang w:val="es-ES"/>
        </w:rPr>
      </w:pPr>
    </w:p>
    <w:p w:rsidR="00DE6AFF" w:rsidRPr="004255C2" w:rsidRDefault="004255C2" w:rsidP="00DE6AFF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18"/>
          <w:szCs w:val="18"/>
          <w:u w:val="single"/>
          <w:lang w:val="es-ES"/>
        </w:rPr>
      </w:pPr>
      <w:r w:rsidRPr="004255C2">
        <w:rPr>
          <w:rFonts w:ascii="Gill Sans MT" w:hAnsi="Gill Sans MT" w:cs="Arial"/>
          <w:sz w:val="18"/>
          <w:szCs w:val="18"/>
          <w:lang w:val="es-ES"/>
        </w:rPr>
        <w:t>Correo electrónico</w:t>
      </w:r>
      <w:r w:rsidR="00DE6AFF" w:rsidRPr="004255C2">
        <w:rPr>
          <w:rFonts w:ascii="Gill Sans MT" w:hAnsi="Gill Sans MT" w:cs="Arial"/>
          <w:sz w:val="18"/>
          <w:szCs w:val="18"/>
          <w:lang w:val="es-ES"/>
        </w:rPr>
        <w:t xml:space="preserve"> </w:t>
      </w:r>
      <w:r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>
        <w:rPr>
          <w:rFonts w:ascii="Gill Sans MT" w:hAnsi="Gill Sans MT" w:cs="Arial"/>
          <w:sz w:val="18"/>
          <w:szCs w:val="18"/>
          <w:u w:val="single"/>
          <w:lang w:val="es-ES"/>
        </w:rPr>
        <w:tab/>
      </w:r>
    </w:p>
    <w:p w:rsidR="00AE1905" w:rsidRPr="004255C2" w:rsidRDefault="00AE1905" w:rsidP="00AE1905">
      <w:pPr>
        <w:pStyle w:val="Header"/>
        <w:tabs>
          <w:tab w:val="clear" w:pos="4320"/>
          <w:tab w:val="clear" w:pos="8640"/>
        </w:tabs>
        <w:outlineLvl w:val="0"/>
        <w:rPr>
          <w:rFonts w:ascii="Gill Sans MT" w:hAnsi="Gill Sans MT" w:cs="Arial"/>
          <w:sz w:val="18"/>
          <w:szCs w:val="18"/>
          <w:u w:val="single"/>
          <w:lang w:val="es-ES"/>
        </w:rPr>
      </w:pPr>
    </w:p>
    <w:p w:rsidR="00AE1905" w:rsidRPr="004255C2" w:rsidRDefault="004255C2" w:rsidP="00AE1905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18"/>
          <w:szCs w:val="18"/>
          <w:lang w:val="es-ES"/>
        </w:rPr>
      </w:pPr>
      <w:r w:rsidRPr="004255C2">
        <w:rPr>
          <w:rFonts w:ascii="Gill Sans MT" w:hAnsi="Gill Sans MT" w:cs="Arial"/>
          <w:sz w:val="18"/>
          <w:szCs w:val="18"/>
          <w:lang w:val="es-ES"/>
        </w:rPr>
        <w:t>Tel. el día del evento</w:t>
      </w:r>
      <w:r w:rsidR="00AE1905" w:rsidRPr="004255C2">
        <w:rPr>
          <w:rFonts w:ascii="Gill Sans MT" w:hAnsi="Gill Sans MT" w:cs="Arial"/>
          <w:sz w:val="18"/>
          <w:szCs w:val="18"/>
          <w:lang w:val="es-ES"/>
        </w:rPr>
        <w:t xml:space="preserve"> #: </w:t>
      </w:r>
      <w:r w:rsidR="00AE1905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AE1905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  <w:t xml:space="preserve">   </w:t>
      </w:r>
      <w:r w:rsidR="00AE1905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AE1905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  <w:t xml:space="preserve"> </w:t>
      </w:r>
    </w:p>
    <w:p w:rsidR="00AE1905" w:rsidRPr="004255C2" w:rsidRDefault="00AE1905" w:rsidP="00CB1FAC">
      <w:pPr>
        <w:jc w:val="both"/>
        <w:outlineLvl w:val="0"/>
        <w:rPr>
          <w:rFonts w:ascii="Gill Sans MT" w:hAnsi="Gill Sans MT" w:cs="Arial"/>
          <w:sz w:val="18"/>
          <w:szCs w:val="18"/>
          <w:lang w:val="es-ES"/>
        </w:rPr>
      </w:pPr>
    </w:p>
    <w:p w:rsidR="00322511" w:rsidRPr="004255C2" w:rsidRDefault="004255C2" w:rsidP="00322511">
      <w:pPr>
        <w:jc w:val="both"/>
        <w:outlineLvl w:val="0"/>
        <w:rPr>
          <w:rFonts w:ascii="Gill Sans MT" w:hAnsi="Gill Sans MT" w:cs="Arial"/>
          <w:sz w:val="18"/>
          <w:szCs w:val="18"/>
          <w:u w:val="single"/>
          <w:lang w:val="es-ES"/>
        </w:rPr>
      </w:pPr>
      <w:r w:rsidRPr="004255C2">
        <w:rPr>
          <w:rFonts w:ascii="Gill Sans MT" w:hAnsi="Gill Sans MT" w:cs="Arial"/>
          <w:sz w:val="18"/>
          <w:szCs w:val="18"/>
          <w:lang w:val="es-ES"/>
        </w:rPr>
        <w:t>Fecha de reserva</w:t>
      </w:r>
      <w:r w:rsidR="00322511" w:rsidRPr="004255C2">
        <w:rPr>
          <w:rFonts w:ascii="Gill Sans MT" w:hAnsi="Gill Sans MT" w:cs="Arial"/>
          <w:sz w:val="18"/>
          <w:szCs w:val="18"/>
          <w:lang w:val="es-ES"/>
        </w:rPr>
        <w:t xml:space="preserve">: </w:t>
      </w:r>
      <w:r w:rsidR="00322511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322511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322511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322511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 w:rsidR="00D84405" w:rsidRPr="004255C2">
        <w:rPr>
          <w:rFonts w:ascii="Gill Sans MT" w:hAnsi="Gill Sans MT" w:cs="Arial"/>
          <w:sz w:val="18"/>
          <w:szCs w:val="18"/>
          <w:u w:val="single"/>
          <w:lang w:val="es-ES"/>
        </w:rPr>
        <w:tab/>
      </w:r>
    </w:p>
    <w:p w:rsidR="00DE6AFF" w:rsidRPr="004255C2" w:rsidRDefault="00DE6AFF" w:rsidP="00DE6AFF">
      <w:pPr>
        <w:jc w:val="both"/>
        <w:outlineLvl w:val="0"/>
        <w:rPr>
          <w:rFonts w:ascii="Gill Sans MT" w:hAnsi="Gill Sans MT" w:cs="Arial"/>
          <w:sz w:val="18"/>
          <w:szCs w:val="18"/>
          <w:lang w:val="es-ES"/>
        </w:rPr>
      </w:pPr>
    </w:p>
    <w:p w:rsidR="00DE6AFF" w:rsidRPr="004255C2" w:rsidRDefault="004255C2" w:rsidP="00DE6AFF">
      <w:pPr>
        <w:jc w:val="both"/>
        <w:outlineLvl w:val="0"/>
        <w:rPr>
          <w:rFonts w:ascii="Gill Sans MT" w:hAnsi="Gill Sans MT" w:cs="Arial"/>
          <w:sz w:val="18"/>
          <w:szCs w:val="18"/>
          <w:u w:val="single"/>
          <w:lang w:val="es-ES"/>
        </w:rPr>
      </w:pPr>
      <w:r w:rsidRPr="004255C2">
        <w:rPr>
          <w:rFonts w:ascii="Gill Sans MT" w:hAnsi="Gill Sans MT" w:cs="Arial"/>
          <w:sz w:val="18"/>
          <w:szCs w:val="18"/>
          <w:lang w:val="es-ES"/>
        </w:rPr>
        <w:t>Nombre del parque</w:t>
      </w:r>
      <w:r w:rsidR="00DE6AFF" w:rsidRPr="004255C2">
        <w:rPr>
          <w:rFonts w:ascii="Gill Sans MT" w:hAnsi="Gill Sans MT" w:cs="Arial"/>
          <w:sz w:val="18"/>
          <w:szCs w:val="18"/>
          <w:lang w:val="es-ES"/>
        </w:rPr>
        <w:t xml:space="preserve">: </w:t>
      </w:r>
      <w:r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>
        <w:rPr>
          <w:rFonts w:ascii="Gill Sans MT" w:hAnsi="Gill Sans MT" w:cs="Arial"/>
          <w:sz w:val="18"/>
          <w:szCs w:val="18"/>
          <w:u w:val="single"/>
          <w:lang w:val="es-ES"/>
        </w:rPr>
        <w:tab/>
      </w:r>
    </w:p>
    <w:p w:rsidR="00322511" w:rsidRPr="004255C2" w:rsidRDefault="00322511" w:rsidP="00322511">
      <w:pPr>
        <w:jc w:val="both"/>
        <w:outlineLvl w:val="0"/>
        <w:rPr>
          <w:rFonts w:ascii="Gill Sans MT" w:hAnsi="Gill Sans MT" w:cs="Arial"/>
          <w:sz w:val="18"/>
          <w:szCs w:val="18"/>
          <w:lang w:val="es-ES"/>
        </w:rPr>
      </w:pPr>
    </w:p>
    <w:p w:rsidR="00CC4029" w:rsidRPr="008335F5" w:rsidRDefault="00CC4783" w:rsidP="00836470">
      <w:pPr>
        <w:outlineLvl w:val="0"/>
        <w:rPr>
          <w:rFonts w:ascii="Gill Sans MT" w:hAnsi="Gill Sans MT" w:cs="Arial"/>
          <w:sz w:val="16"/>
          <w:szCs w:val="16"/>
          <w:lang w:val="es-ES"/>
        </w:rPr>
      </w:pPr>
      <w:r w:rsidRPr="008335F5">
        <w:rPr>
          <w:rFonts w:ascii="Gill Sans MT" w:hAnsi="Gill Sans MT" w:cs="Arial"/>
          <w:sz w:val="18"/>
          <w:szCs w:val="18"/>
          <w:lang w:val="es-ES"/>
        </w:rPr>
        <w:t>Instalación reservada</w:t>
      </w:r>
      <w:r w:rsidR="00DE6AFF" w:rsidRPr="008335F5">
        <w:rPr>
          <w:rFonts w:ascii="Gill Sans MT" w:hAnsi="Gill Sans MT" w:cs="Arial"/>
          <w:sz w:val="16"/>
          <w:szCs w:val="16"/>
          <w:lang w:val="es-ES"/>
        </w:rPr>
        <w:t>:</w:t>
      </w:r>
      <w:r w:rsidRPr="008335F5">
        <w:rPr>
          <w:rFonts w:ascii="Gill Sans MT" w:hAnsi="Gill Sans MT" w:cs="Arial"/>
          <w:sz w:val="16"/>
          <w:szCs w:val="16"/>
          <w:lang w:val="es-ES"/>
        </w:rPr>
        <w:t xml:space="preserve"> </w:t>
      </w:r>
      <w:r w:rsidR="00C27264" w:rsidRPr="008335F5">
        <w:rPr>
          <w:rFonts w:ascii="Gill Sans MT" w:hAnsi="Gill Sans MT" w:cs="Arial"/>
          <w:b/>
          <w:sz w:val="16"/>
          <w:szCs w:val="16"/>
          <w:lang w:val="es-ES"/>
        </w:rPr>
        <w:t xml:space="preserve">John </w:t>
      </w:r>
      <w:proofErr w:type="spellStart"/>
      <w:r w:rsidR="00C27264" w:rsidRPr="008335F5">
        <w:rPr>
          <w:rFonts w:ascii="Gill Sans MT" w:hAnsi="Gill Sans MT" w:cs="Arial"/>
          <w:b/>
          <w:sz w:val="16"/>
          <w:szCs w:val="16"/>
          <w:lang w:val="es-ES"/>
        </w:rPr>
        <w:t>Bishop</w:t>
      </w:r>
      <w:proofErr w:type="spellEnd"/>
      <w:r w:rsidR="00C27264" w:rsidRPr="008335F5">
        <w:rPr>
          <w:rFonts w:ascii="Gill Sans MT" w:hAnsi="Gill Sans MT" w:cs="Arial"/>
          <w:b/>
          <w:sz w:val="16"/>
          <w:szCs w:val="16"/>
          <w:lang w:val="es-ES"/>
        </w:rPr>
        <w:t xml:space="preserve"> Park </w:t>
      </w:r>
      <w:proofErr w:type="spellStart"/>
      <w:r w:rsidR="00DE6AFF" w:rsidRPr="008335F5">
        <w:rPr>
          <w:rFonts w:ascii="Gill Sans MT" w:hAnsi="Gill Sans MT" w:cs="Arial"/>
          <w:b/>
          <w:sz w:val="16"/>
          <w:szCs w:val="16"/>
          <w:lang w:val="es-ES"/>
        </w:rPr>
        <w:t>Shelter</w:t>
      </w:r>
      <w:proofErr w:type="spellEnd"/>
      <w:r w:rsidR="009B06CB" w:rsidRPr="008335F5">
        <w:rPr>
          <w:rFonts w:ascii="Gill Sans MT" w:hAnsi="Gill Sans MT" w:cs="Arial"/>
          <w:b/>
          <w:sz w:val="16"/>
          <w:szCs w:val="16"/>
          <w:lang w:val="es-ES"/>
        </w:rPr>
        <w:t xml:space="preserve">    </w:t>
      </w:r>
      <w:r w:rsidR="008723A5" w:rsidRPr="008335F5">
        <w:rPr>
          <w:rFonts w:ascii="Gill Sans MT" w:hAnsi="Gill Sans MT" w:cs="Arial"/>
          <w:b/>
          <w:sz w:val="16"/>
          <w:szCs w:val="16"/>
          <w:lang w:val="es-ES"/>
        </w:rPr>
        <w:t xml:space="preserve">  </w:t>
      </w:r>
    </w:p>
    <w:p w:rsidR="00DE6AFF" w:rsidRPr="00506A42" w:rsidRDefault="00CC4029" w:rsidP="00836470">
      <w:pPr>
        <w:outlineLvl w:val="0"/>
        <w:rPr>
          <w:rFonts w:ascii="Gill Sans MT" w:hAnsi="Gill Sans MT" w:cs="Arial"/>
          <w:sz w:val="16"/>
          <w:szCs w:val="16"/>
          <w:lang w:val="es-ES"/>
        </w:rPr>
      </w:pPr>
      <w:r w:rsidRPr="008335F5">
        <w:rPr>
          <w:rFonts w:ascii="Gill Sans MT" w:hAnsi="Gill Sans MT" w:cs="Arial"/>
          <w:sz w:val="16"/>
          <w:szCs w:val="16"/>
          <w:lang w:val="es-ES"/>
        </w:rPr>
        <w:t xml:space="preserve">                                </w:t>
      </w:r>
      <w:r w:rsidR="00CC4783" w:rsidRPr="008335F5">
        <w:rPr>
          <w:rFonts w:ascii="Gill Sans MT" w:hAnsi="Gill Sans MT" w:cs="Arial"/>
          <w:sz w:val="16"/>
          <w:szCs w:val="16"/>
          <w:lang w:val="es-ES"/>
        </w:rPr>
        <w:tab/>
      </w:r>
      <w:r w:rsidR="00CC4783" w:rsidRPr="00506A42">
        <w:rPr>
          <w:rFonts w:ascii="Gill Sans MT" w:hAnsi="Gill Sans MT" w:cs="Arial"/>
          <w:sz w:val="16"/>
          <w:szCs w:val="16"/>
          <w:lang w:val="es-ES"/>
        </w:rPr>
        <w:t xml:space="preserve">    </w:t>
      </w:r>
      <w:r w:rsidR="00A46CE7" w:rsidRPr="00506A42">
        <w:rPr>
          <w:rFonts w:ascii="Gill Sans MT" w:hAnsi="Gill Sans MT" w:cs="Arial"/>
          <w:sz w:val="16"/>
          <w:szCs w:val="16"/>
          <w:lang w:val="es-ES"/>
        </w:rPr>
        <w:t>(Esquina sudeste del parque</w:t>
      </w:r>
      <w:r w:rsidR="009B06CB" w:rsidRPr="00506A42">
        <w:rPr>
          <w:rFonts w:ascii="Gill Sans MT" w:hAnsi="Gill Sans MT" w:cs="Arial"/>
          <w:sz w:val="16"/>
          <w:szCs w:val="16"/>
          <w:lang w:val="es-ES"/>
        </w:rPr>
        <w:t xml:space="preserve">)        </w:t>
      </w:r>
      <w:r w:rsidR="001B61AC" w:rsidRPr="00506A42">
        <w:rPr>
          <w:rFonts w:ascii="Gill Sans MT" w:hAnsi="Gill Sans MT" w:cs="Arial"/>
          <w:sz w:val="16"/>
          <w:szCs w:val="16"/>
          <w:lang w:val="es-ES"/>
        </w:rPr>
        <w:t xml:space="preserve"> </w:t>
      </w:r>
      <w:r w:rsidR="008723A5" w:rsidRPr="00506A42">
        <w:rPr>
          <w:rFonts w:ascii="Gill Sans MT" w:hAnsi="Gill Sans MT" w:cs="Arial"/>
          <w:sz w:val="16"/>
          <w:szCs w:val="16"/>
          <w:lang w:val="es-ES"/>
        </w:rPr>
        <w:t xml:space="preserve">   </w:t>
      </w:r>
      <w:r w:rsidR="009B06CB" w:rsidRPr="00506A42">
        <w:rPr>
          <w:rFonts w:ascii="Gill Sans MT" w:hAnsi="Gill Sans MT" w:cs="Arial"/>
          <w:sz w:val="16"/>
          <w:szCs w:val="16"/>
          <w:lang w:val="es-ES"/>
        </w:rPr>
        <w:br/>
      </w:r>
      <w:r w:rsidRPr="00506A42">
        <w:rPr>
          <w:rFonts w:ascii="Gill Sans MT" w:hAnsi="Gill Sans MT" w:cs="Arial"/>
          <w:sz w:val="16"/>
          <w:szCs w:val="16"/>
          <w:lang w:val="es-ES"/>
        </w:rPr>
        <w:t xml:space="preserve">    </w:t>
      </w:r>
      <w:r w:rsidR="008335F5">
        <w:rPr>
          <w:rFonts w:ascii="Gill Sans MT" w:hAnsi="Gill Sans MT" w:cs="Arial"/>
          <w:sz w:val="16"/>
          <w:szCs w:val="16"/>
          <w:lang w:val="es-ES"/>
        </w:rPr>
        <w:t xml:space="preserve">(Refugios)                  </w:t>
      </w:r>
      <w:r w:rsidR="00836470" w:rsidRPr="00506A42">
        <w:rPr>
          <w:rFonts w:ascii="Gill Sans MT" w:hAnsi="Gill Sans MT" w:cs="Arial"/>
          <w:sz w:val="16"/>
          <w:szCs w:val="16"/>
          <w:lang w:val="es-ES"/>
        </w:rPr>
        <w:t xml:space="preserve">4915 Etna </w:t>
      </w:r>
      <w:proofErr w:type="spellStart"/>
      <w:r w:rsidR="00836470" w:rsidRPr="00506A42">
        <w:rPr>
          <w:rFonts w:ascii="Gill Sans MT" w:hAnsi="Gill Sans MT" w:cs="Arial"/>
          <w:sz w:val="16"/>
          <w:szCs w:val="16"/>
          <w:lang w:val="es-ES"/>
        </w:rPr>
        <w:t>Rd</w:t>
      </w:r>
      <w:proofErr w:type="spellEnd"/>
      <w:r w:rsidR="00836470" w:rsidRPr="00506A42">
        <w:rPr>
          <w:rFonts w:ascii="Gill Sans MT" w:hAnsi="Gill Sans MT" w:cs="Arial"/>
          <w:sz w:val="16"/>
          <w:szCs w:val="16"/>
          <w:lang w:val="es-ES"/>
        </w:rPr>
        <w:t xml:space="preserve">, </w:t>
      </w:r>
      <w:proofErr w:type="spellStart"/>
      <w:r w:rsidR="00836470" w:rsidRPr="00506A42">
        <w:rPr>
          <w:rFonts w:ascii="Gill Sans MT" w:hAnsi="Gill Sans MT" w:cs="Arial"/>
          <w:sz w:val="16"/>
          <w:szCs w:val="16"/>
          <w:lang w:val="es-ES"/>
        </w:rPr>
        <w:t>Whitehall</w:t>
      </w:r>
      <w:proofErr w:type="spellEnd"/>
      <w:r w:rsidR="00836470" w:rsidRPr="00506A42">
        <w:rPr>
          <w:rFonts w:ascii="Gill Sans MT" w:hAnsi="Gill Sans MT" w:cs="Arial"/>
          <w:sz w:val="16"/>
          <w:szCs w:val="16"/>
          <w:lang w:val="es-ES"/>
        </w:rPr>
        <w:t>, 4</w:t>
      </w:r>
      <w:r w:rsidR="009B06CB" w:rsidRPr="00506A42">
        <w:rPr>
          <w:rFonts w:ascii="Gill Sans MT" w:hAnsi="Gill Sans MT" w:cs="Arial"/>
          <w:sz w:val="16"/>
          <w:szCs w:val="16"/>
          <w:lang w:val="es-ES"/>
        </w:rPr>
        <w:t xml:space="preserve">3213 </w:t>
      </w:r>
      <w:r w:rsidR="008723A5" w:rsidRPr="00506A42">
        <w:rPr>
          <w:rFonts w:ascii="Gill Sans MT" w:hAnsi="Gill Sans MT" w:cs="Arial"/>
          <w:sz w:val="16"/>
          <w:szCs w:val="16"/>
          <w:lang w:val="es-ES"/>
        </w:rPr>
        <w:t xml:space="preserve">   </w:t>
      </w:r>
    </w:p>
    <w:p w:rsidR="00322511" w:rsidRPr="00D84405" w:rsidRDefault="00CC4029" w:rsidP="00CC4029">
      <w:pPr>
        <w:outlineLvl w:val="0"/>
        <w:rPr>
          <w:rFonts w:ascii="Gill Sans MT" w:hAnsi="Gill Sans MT" w:cs="Arial"/>
          <w:sz w:val="18"/>
          <w:szCs w:val="18"/>
        </w:rPr>
      </w:pPr>
      <w:r w:rsidRPr="008335F5">
        <w:rPr>
          <w:rFonts w:ascii="Gill Sans MT" w:hAnsi="Gill Sans MT" w:cs="Arial"/>
          <w:sz w:val="16"/>
          <w:szCs w:val="16"/>
          <w:lang w:val="es-ES"/>
        </w:rPr>
        <w:t xml:space="preserve">                                </w:t>
      </w:r>
      <w:r w:rsidR="00CC4783" w:rsidRPr="008335F5">
        <w:rPr>
          <w:rFonts w:ascii="Gill Sans MT" w:hAnsi="Gill Sans MT" w:cs="Arial"/>
          <w:sz w:val="16"/>
          <w:szCs w:val="16"/>
          <w:lang w:val="es-ES"/>
        </w:rPr>
        <w:t xml:space="preserve">    </w:t>
      </w:r>
      <w:r w:rsidRPr="00CC4029">
        <w:rPr>
          <w:rFonts w:ascii="Gill Sans MT" w:hAnsi="Gill Sans MT" w:cs="Arial"/>
          <w:b/>
          <w:sz w:val="16"/>
          <w:szCs w:val="16"/>
        </w:rPr>
        <w:t>Whitehall Community Park Shelter</w:t>
      </w:r>
      <w:r w:rsidR="006773D8">
        <w:rPr>
          <w:rFonts w:ascii="Gill Sans MT" w:hAnsi="Gill Sans MT" w:cs="Arial"/>
          <w:b/>
          <w:sz w:val="16"/>
          <w:szCs w:val="16"/>
        </w:rPr>
        <w:br/>
        <w:t xml:space="preserve">                                </w:t>
      </w:r>
      <w:r w:rsidR="00CC4783">
        <w:rPr>
          <w:rFonts w:ascii="Gill Sans MT" w:hAnsi="Gill Sans MT" w:cs="Arial"/>
          <w:b/>
          <w:sz w:val="16"/>
          <w:szCs w:val="16"/>
        </w:rPr>
        <w:t xml:space="preserve">    </w:t>
      </w:r>
      <w:r w:rsidRPr="00CC4029">
        <w:rPr>
          <w:rFonts w:ascii="Gill Sans MT" w:hAnsi="Gill Sans MT" w:cs="Arial"/>
          <w:sz w:val="16"/>
          <w:szCs w:val="16"/>
        </w:rPr>
        <w:t>402 N. Hamilton Rd. Whitehall, 43213</w:t>
      </w:r>
      <w:r w:rsidR="006773D8">
        <w:rPr>
          <w:rFonts w:ascii="Gill Sans MT" w:hAnsi="Gill Sans MT" w:cs="Arial"/>
          <w:sz w:val="16"/>
          <w:szCs w:val="16"/>
        </w:rPr>
        <w:br/>
        <w:t xml:space="preserve">                                </w:t>
      </w:r>
      <w:r w:rsidR="00CC4783">
        <w:rPr>
          <w:rFonts w:ascii="Gill Sans MT" w:hAnsi="Gill Sans MT" w:cs="Arial"/>
          <w:sz w:val="16"/>
          <w:szCs w:val="16"/>
        </w:rPr>
        <w:t xml:space="preserve">    Oak          </w:t>
      </w:r>
      <w:r w:rsidR="006773D8">
        <w:rPr>
          <w:rFonts w:ascii="Gill Sans MT" w:hAnsi="Gill Sans MT" w:cs="Arial"/>
          <w:sz w:val="16"/>
          <w:szCs w:val="16"/>
        </w:rPr>
        <w:t>Pine</w:t>
      </w:r>
      <w:r w:rsidR="006773D8" w:rsidRPr="00CC4029">
        <w:rPr>
          <w:rFonts w:ascii="Gill Sans MT" w:hAnsi="Gill Sans MT" w:cs="Arial"/>
          <w:b/>
          <w:sz w:val="16"/>
          <w:szCs w:val="16"/>
        </w:rPr>
        <w:br/>
      </w:r>
      <w:r>
        <w:rPr>
          <w:rFonts w:ascii="Gill Sans MT" w:hAnsi="Gill Sans MT" w:cs="Arial"/>
          <w:b/>
          <w:sz w:val="16"/>
          <w:szCs w:val="16"/>
        </w:rPr>
        <w:t xml:space="preserve">                                </w:t>
      </w:r>
      <w:r w:rsidR="00CC4783">
        <w:rPr>
          <w:rFonts w:ascii="Gill Sans MT" w:hAnsi="Gill Sans MT" w:cs="Arial"/>
          <w:b/>
          <w:sz w:val="16"/>
          <w:szCs w:val="16"/>
        </w:rPr>
        <w:t xml:space="preserve">    </w:t>
      </w:r>
      <w:proofErr w:type="spellStart"/>
      <w:r>
        <w:rPr>
          <w:rFonts w:ascii="Gill Sans MT" w:hAnsi="Gill Sans MT" w:cs="Arial"/>
          <w:b/>
          <w:sz w:val="16"/>
          <w:szCs w:val="16"/>
        </w:rPr>
        <w:t>Lamby</w:t>
      </w:r>
      <w:proofErr w:type="spellEnd"/>
      <w:r>
        <w:rPr>
          <w:rFonts w:ascii="Gill Sans MT" w:hAnsi="Gill Sans MT" w:cs="Arial"/>
          <w:b/>
          <w:sz w:val="16"/>
          <w:szCs w:val="16"/>
        </w:rPr>
        <w:t xml:space="preserve"> Lane Park Shelter</w:t>
      </w:r>
      <w:r>
        <w:rPr>
          <w:rFonts w:ascii="Gill Sans MT" w:hAnsi="Gill Sans MT" w:cs="Arial"/>
          <w:b/>
          <w:sz w:val="16"/>
          <w:szCs w:val="16"/>
        </w:rPr>
        <w:br/>
      </w:r>
      <w:r>
        <w:rPr>
          <w:rFonts w:ascii="Gill Sans MT" w:hAnsi="Gill Sans MT" w:cs="Arial"/>
          <w:sz w:val="16"/>
          <w:szCs w:val="16"/>
        </w:rPr>
        <w:t xml:space="preserve">                                </w:t>
      </w:r>
      <w:r w:rsidR="00CC4783">
        <w:rPr>
          <w:rFonts w:ascii="Gill Sans MT" w:hAnsi="Gill Sans MT" w:cs="Arial"/>
          <w:sz w:val="16"/>
          <w:szCs w:val="16"/>
        </w:rPr>
        <w:t xml:space="preserve">    </w:t>
      </w:r>
      <w:r>
        <w:rPr>
          <w:rFonts w:ascii="Gill Sans MT" w:hAnsi="Gill Sans MT" w:cs="Arial"/>
          <w:sz w:val="16"/>
          <w:szCs w:val="16"/>
        </w:rPr>
        <w:t xml:space="preserve">701 </w:t>
      </w:r>
      <w:proofErr w:type="spellStart"/>
      <w:r>
        <w:rPr>
          <w:rFonts w:ascii="Gill Sans MT" w:hAnsi="Gill Sans MT" w:cs="Arial"/>
          <w:sz w:val="16"/>
          <w:szCs w:val="16"/>
        </w:rPr>
        <w:t>Lamby</w:t>
      </w:r>
      <w:proofErr w:type="spellEnd"/>
      <w:r>
        <w:rPr>
          <w:rFonts w:ascii="Gill Sans MT" w:hAnsi="Gill Sans MT" w:cs="Arial"/>
          <w:sz w:val="16"/>
          <w:szCs w:val="16"/>
        </w:rPr>
        <w:t xml:space="preserve"> Lane Whitehall, 43213</w:t>
      </w:r>
      <w:r w:rsidR="006773D8">
        <w:rPr>
          <w:rFonts w:ascii="Gill Sans MT" w:hAnsi="Gill Sans MT" w:cs="Arial"/>
          <w:sz w:val="16"/>
          <w:szCs w:val="16"/>
        </w:rPr>
        <w:br/>
      </w:r>
      <w:r w:rsidRPr="00CC4029">
        <w:rPr>
          <w:rFonts w:ascii="Gill Sans MT" w:hAnsi="Gill Sans MT" w:cs="Arial"/>
          <w:sz w:val="16"/>
          <w:szCs w:val="16"/>
        </w:rPr>
        <w:br/>
      </w:r>
      <w:proofErr w:type="spellStart"/>
      <w:r w:rsidR="00CC4783">
        <w:rPr>
          <w:rFonts w:ascii="Gill Sans MT" w:hAnsi="Gill Sans MT" w:cs="Arial"/>
          <w:sz w:val="18"/>
          <w:szCs w:val="18"/>
        </w:rPr>
        <w:t>Horario</w:t>
      </w:r>
      <w:proofErr w:type="spellEnd"/>
      <w:r w:rsidR="00322511" w:rsidRPr="00D84405">
        <w:rPr>
          <w:rFonts w:ascii="Gill Sans MT" w:hAnsi="Gill Sans MT" w:cs="Arial"/>
          <w:sz w:val="18"/>
          <w:szCs w:val="18"/>
        </w:rPr>
        <w:t xml:space="preserve">: </w:t>
      </w:r>
      <w:r w:rsidR="007334FE">
        <w:rPr>
          <w:rFonts w:ascii="Gill Sans MT" w:hAnsi="Gill Sans MT" w:cs="Arial"/>
          <w:sz w:val="18"/>
          <w:szCs w:val="18"/>
        </w:rPr>
        <w:t xml:space="preserve"> </w:t>
      </w:r>
      <w:r w:rsidR="00322511" w:rsidRPr="00D84405">
        <w:rPr>
          <w:rFonts w:ascii="Gill Sans MT" w:hAnsi="Gill Sans MT" w:cs="Arial"/>
          <w:b/>
          <w:sz w:val="18"/>
          <w:szCs w:val="18"/>
        </w:rPr>
        <w:t xml:space="preserve">10am–2pm </w:t>
      </w:r>
      <w:r w:rsidR="00CC4783">
        <w:rPr>
          <w:rFonts w:ascii="Gill Sans MT" w:hAnsi="Gill Sans MT" w:cs="Arial"/>
          <w:sz w:val="18"/>
          <w:szCs w:val="18"/>
        </w:rPr>
        <w:t>o</w:t>
      </w:r>
      <w:r w:rsidR="00322511" w:rsidRPr="00D84405">
        <w:rPr>
          <w:rFonts w:ascii="Gill Sans MT" w:hAnsi="Gill Sans MT" w:cs="Arial"/>
          <w:b/>
          <w:sz w:val="18"/>
          <w:szCs w:val="18"/>
        </w:rPr>
        <w:t xml:space="preserve"> 4pm–8pm</w:t>
      </w:r>
      <w:r w:rsidR="0088263A" w:rsidRPr="00D84405">
        <w:rPr>
          <w:rFonts w:ascii="Gill Sans MT" w:hAnsi="Gill Sans MT" w:cs="Arial"/>
          <w:b/>
          <w:sz w:val="18"/>
          <w:szCs w:val="18"/>
        </w:rPr>
        <w:t xml:space="preserve"> </w:t>
      </w:r>
      <w:r w:rsidR="00CC4783">
        <w:rPr>
          <w:rFonts w:ascii="Gill Sans MT" w:hAnsi="Gill Sans MT" w:cs="Arial"/>
          <w:sz w:val="18"/>
          <w:szCs w:val="18"/>
        </w:rPr>
        <w:t>o</w:t>
      </w:r>
      <w:r w:rsidR="0088263A" w:rsidRPr="00D84405">
        <w:rPr>
          <w:rFonts w:ascii="Gill Sans MT" w:hAnsi="Gill Sans MT" w:cs="Arial"/>
          <w:b/>
          <w:sz w:val="18"/>
          <w:szCs w:val="18"/>
        </w:rPr>
        <w:t xml:space="preserve"> 10am-8pm</w:t>
      </w:r>
    </w:p>
    <w:p w:rsidR="00322511" w:rsidRPr="00D84405" w:rsidRDefault="00322511" w:rsidP="00322511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18"/>
          <w:szCs w:val="18"/>
        </w:rPr>
      </w:pPr>
    </w:p>
    <w:p w:rsidR="00322511" w:rsidRPr="005F7B6F" w:rsidRDefault="004F5225" w:rsidP="00322511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18"/>
          <w:szCs w:val="18"/>
          <w:u w:val="single"/>
          <w:lang w:val="es-ES"/>
        </w:rPr>
      </w:pPr>
      <w:r>
        <w:rPr>
          <w:rFonts w:ascii="Gill Sans MT" w:hAnsi="Gill Sans MT" w:cs="Arial"/>
          <w:sz w:val="18"/>
          <w:szCs w:val="18"/>
          <w:lang w:val="es-ES"/>
        </w:rPr>
        <w:t>Número estimado de asistentes</w:t>
      </w:r>
      <w:r w:rsidR="00322511" w:rsidRPr="005F7B6F">
        <w:rPr>
          <w:rFonts w:ascii="Gill Sans MT" w:hAnsi="Gill Sans MT" w:cs="Arial"/>
          <w:sz w:val="18"/>
          <w:szCs w:val="18"/>
          <w:lang w:val="es-ES"/>
        </w:rPr>
        <w:t xml:space="preserve">: </w:t>
      </w:r>
      <w:r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>
        <w:rPr>
          <w:rFonts w:ascii="Gill Sans MT" w:hAnsi="Gill Sans MT" w:cs="Arial"/>
          <w:sz w:val="18"/>
          <w:szCs w:val="18"/>
          <w:u w:val="single"/>
          <w:lang w:val="es-ES"/>
        </w:rPr>
        <w:tab/>
      </w:r>
      <w:r>
        <w:rPr>
          <w:rFonts w:ascii="Gill Sans MT" w:hAnsi="Gill Sans MT" w:cs="Arial"/>
          <w:sz w:val="18"/>
          <w:szCs w:val="18"/>
          <w:u w:val="single"/>
          <w:lang w:val="es-ES"/>
        </w:rPr>
        <w:tab/>
      </w:r>
    </w:p>
    <w:p w:rsidR="00AE1905" w:rsidRPr="005F7B6F" w:rsidRDefault="00AE1905" w:rsidP="00322511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sz w:val="18"/>
          <w:szCs w:val="18"/>
          <w:lang w:val="es-ES"/>
        </w:rPr>
      </w:pPr>
    </w:p>
    <w:p w:rsidR="00DE6AFF" w:rsidRPr="005F7B6F" w:rsidRDefault="005F7B6F" w:rsidP="00322511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18"/>
          <w:szCs w:val="18"/>
          <w:u w:val="single"/>
          <w:lang w:val="es-ES"/>
        </w:rPr>
        <w:sectPr w:rsidR="00DE6AFF" w:rsidRPr="005F7B6F">
          <w:type w:val="continuous"/>
          <w:pgSz w:w="12240" w:h="15840" w:code="1"/>
          <w:pgMar w:top="720" w:right="1440" w:bottom="144" w:left="1440" w:header="720" w:footer="720" w:gutter="0"/>
          <w:cols w:num="2" w:space="720" w:equalWidth="0">
            <w:col w:w="4590" w:space="450"/>
            <w:col w:w="4320"/>
          </w:cols>
        </w:sectPr>
      </w:pPr>
      <w:r w:rsidRPr="005F7B6F">
        <w:rPr>
          <w:rFonts w:ascii="Gill Sans MT" w:hAnsi="Gill Sans MT" w:cs="Arial"/>
          <w:b/>
          <w:sz w:val="18"/>
          <w:szCs w:val="18"/>
          <w:lang w:val="es-ES"/>
        </w:rPr>
        <w:t>Tipo de evento</w:t>
      </w:r>
      <w:r w:rsidR="00AE1905" w:rsidRPr="005F7B6F">
        <w:rPr>
          <w:rFonts w:ascii="Gill Sans MT" w:hAnsi="Gill Sans MT" w:cs="Arial"/>
          <w:b/>
          <w:sz w:val="18"/>
          <w:szCs w:val="18"/>
          <w:lang w:val="es-ES"/>
        </w:rPr>
        <w:t xml:space="preserve">: </w:t>
      </w:r>
      <w:r w:rsidR="00AE1905" w:rsidRPr="005F7B6F">
        <w:rPr>
          <w:rFonts w:ascii="Gill Sans MT" w:hAnsi="Gill Sans MT" w:cs="Arial"/>
          <w:b/>
          <w:sz w:val="18"/>
          <w:szCs w:val="18"/>
          <w:u w:val="single"/>
          <w:lang w:val="es-ES"/>
        </w:rPr>
        <w:tab/>
      </w:r>
      <w:r w:rsidR="00AE1905" w:rsidRPr="005F7B6F">
        <w:rPr>
          <w:rFonts w:ascii="Gill Sans MT" w:hAnsi="Gill Sans MT" w:cs="Arial"/>
          <w:b/>
          <w:sz w:val="18"/>
          <w:szCs w:val="18"/>
          <w:u w:val="single"/>
          <w:lang w:val="es-ES"/>
        </w:rPr>
        <w:tab/>
      </w:r>
      <w:r w:rsidR="00AE1905" w:rsidRPr="005F7B6F">
        <w:rPr>
          <w:rFonts w:ascii="Gill Sans MT" w:hAnsi="Gill Sans MT" w:cs="Arial"/>
          <w:b/>
          <w:sz w:val="18"/>
          <w:szCs w:val="18"/>
          <w:u w:val="single"/>
          <w:lang w:val="es-ES"/>
        </w:rPr>
        <w:tab/>
      </w:r>
      <w:r w:rsidR="00AE1905" w:rsidRPr="005F7B6F">
        <w:rPr>
          <w:rFonts w:ascii="Gill Sans MT" w:hAnsi="Gill Sans MT" w:cs="Arial"/>
          <w:b/>
          <w:sz w:val="18"/>
          <w:szCs w:val="18"/>
          <w:u w:val="single"/>
          <w:lang w:val="es-ES"/>
        </w:rPr>
        <w:tab/>
      </w:r>
      <w:r w:rsidR="00AE1905" w:rsidRPr="005F7B6F">
        <w:rPr>
          <w:rFonts w:ascii="Gill Sans MT" w:hAnsi="Gill Sans MT" w:cs="Arial"/>
          <w:b/>
          <w:sz w:val="18"/>
          <w:szCs w:val="18"/>
          <w:u w:val="single"/>
          <w:lang w:val="es-ES"/>
        </w:rPr>
        <w:tab/>
      </w:r>
    </w:p>
    <w:p w:rsidR="007334FE" w:rsidRPr="00166550" w:rsidRDefault="00166550" w:rsidP="00402674">
      <w:pPr>
        <w:rPr>
          <w:rFonts w:ascii="Gill Sans MT" w:hAnsi="Gill Sans MT" w:cs="Arial"/>
          <w:b/>
          <w:sz w:val="18"/>
          <w:szCs w:val="18"/>
          <w:lang w:val="es-ES"/>
        </w:rPr>
      </w:pPr>
      <w:r w:rsidRPr="00166550">
        <w:rPr>
          <w:rFonts w:ascii="Gill Sans MT" w:hAnsi="Gill Sans MT" w:cs="Arial"/>
          <w:b/>
          <w:sz w:val="18"/>
          <w:szCs w:val="18"/>
          <w:lang w:val="es-ES"/>
        </w:rPr>
        <w:t>Artículos no permitidos en el sitio</w:t>
      </w:r>
      <w:r w:rsidR="007334FE" w:rsidRPr="00166550">
        <w:rPr>
          <w:rFonts w:ascii="Gill Sans MT" w:hAnsi="Gill Sans MT" w:cs="Arial"/>
          <w:b/>
          <w:sz w:val="18"/>
          <w:szCs w:val="18"/>
          <w:lang w:val="es-ES"/>
        </w:rPr>
        <w:t xml:space="preserve">:  </w:t>
      </w:r>
    </w:p>
    <w:p w:rsidR="007F30D4" w:rsidRPr="00166550" w:rsidRDefault="007F30D4" w:rsidP="00402674">
      <w:pPr>
        <w:numPr>
          <w:ilvl w:val="0"/>
          <w:numId w:val="10"/>
        </w:numPr>
        <w:rPr>
          <w:rFonts w:ascii="Gill Sans MT" w:hAnsi="Gill Sans MT" w:cs="Arial"/>
          <w:b/>
          <w:sz w:val="18"/>
          <w:szCs w:val="18"/>
          <w:lang w:val="es-ES"/>
        </w:rPr>
        <w:sectPr w:rsidR="007F30D4" w:rsidRPr="00166550" w:rsidSect="007F30D4">
          <w:headerReference w:type="even" r:id="rId12"/>
          <w:footerReference w:type="default" r:id="rId13"/>
          <w:type w:val="continuous"/>
          <w:pgSz w:w="12240" w:h="15840" w:code="1"/>
          <w:pgMar w:top="576" w:right="994" w:bottom="432" w:left="1008" w:header="720" w:footer="720" w:gutter="0"/>
          <w:cols w:space="720"/>
        </w:sectPr>
      </w:pPr>
    </w:p>
    <w:p w:rsidR="007334FE" w:rsidRPr="00166550" w:rsidRDefault="00166550" w:rsidP="00402674">
      <w:pPr>
        <w:numPr>
          <w:ilvl w:val="0"/>
          <w:numId w:val="10"/>
        </w:numPr>
        <w:rPr>
          <w:rFonts w:ascii="Gill Sans MT" w:hAnsi="Gill Sans MT" w:cs="Arial"/>
          <w:b/>
          <w:sz w:val="18"/>
          <w:szCs w:val="18"/>
          <w:u w:val="single"/>
          <w:lang w:val="es-ES"/>
        </w:rPr>
      </w:pPr>
      <w:r w:rsidRPr="00166550">
        <w:rPr>
          <w:rFonts w:ascii="Gill Sans MT" w:hAnsi="Gill Sans MT" w:cs="Arial"/>
          <w:b/>
          <w:sz w:val="18"/>
          <w:szCs w:val="18"/>
          <w:lang w:val="es-ES"/>
        </w:rPr>
        <w:t>Estructuras (carpa, castillo inflable, caseta</w:t>
      </w:r>
      <w:r w:rsidR="007334FE" w:rsidRPr="00166550">
        <w:rPr>
          <w:rFonts w:ascii="Gill Sans MT" w:hAnsi="Gill Sans MT" w:cs="Arial"/>
          <w:b/>
          <w:sz w:val="18"/>
          <w:szCs w:val="18"/>
          <w:lang w:val="es-ES"/>
        </w:rPr>
        <w:t>s, etc.)</w:t>
      </w:r>
    </w:p>
    <w:p w:rsidR="007F30D4" w:rsidRPr="00166550" w:rsidRDefault="00166550" w:rsidP="00402674">
      <w:pPr>
        <w:numPr>
          <w:ilvl w:val="0"/>
          <w:numId w:val="10"/>
        </w:numPr>
        <w:rPr>
          <w:rFonts w:ascii="Gill Sans MT" w:hAnsi="Gill Sans MT" w:cs="Arial"/>
          <w:b/>
          <w:sz w:val="18"/>
          <w:szCs w:val="18"/>
          <w:u w:val="single"/>
          <w:lang w:val="es-ES"/>
        </w:rPr>
      </w:pPr>
      <w:r w:rsidRPr="00166550">
        <w:rPr>
          <w:rFonts w:ascii="Gill Sans MT" w:hAnsi="Gill Sans MT" w:cs="Arial"/>
          <w:b/>
          <w:sz w:val="18"/>
          <w:szCs w:val="18"/>
          <w:lang w:val="es-ES"/>
        </w:rPr>
        <w:t>Entretenimiento</w:t>
      </w:r>
      <w:r w:rsidR="007F30D4" w:rsidRPr="00166550">
        <w:rPr>
          <w:rFonts w:ascii="Gill Sans MT" w:hAnsi="Gill Sans MT" w:cs="Arial"/>
          <w:b/>
          <w:sz w:val="18"/>
          <w:szCs w:val="18"/>
          <w:lang w:val="es-ES"/>
        </w:rPr>
        <w:t xml:space="preserve"> (DJ, band</w:t>
      </w:r>
      <w:r w:rsidRPr="00166550">
        <w:rPr>
          <w:rFonts w:ascii="Gill Sans MT" w:hAnsi="Gill Sans MT" w:cs="Arial"/>
          <w:b/>
          <w:sz w:val="18"/>
          <w:szCs w:val="18"/>
          <w:lang w:val="es-ES"/>
        </w:rPr>
        <w:t>a, animales vivos</w:t>
      </w:r>
      <w:r w:rsidR="007F30D4" w:rsidRPr="00166550">
        <w:rPr>
          <w:rFonts w:ascii="Gill Sans MT" w:hAnsi="Gill Sans MT" w:cs="Arial"/>
          <w:b/>
          <w:sz w:val="18"/>
          <w:szCs w:val="18"/>
          <w:lang w:val="es-ES"/>
        </w:rPr>
        <w:t>, etc.)</w:t>
      </w:r>
    </w:p>
    <w:p w:rsidR="007F30D4" w:rsidRPr="004202D8" w:rsidRDefault="00166550" w:rsidP="00402674">
      <w:pPr>
        <w:numPr>
          <w:ilvl w:val="0"/>
          <w:numId w:val="10"/>
        </w:numPr>
        <w:rPr>
          <w:rFonts w:ascii="Gill Sans MT" w:hAnsi="Gill Sans MT" w:cs="Arial"/>
          <w:b/>
          <w:sz w:val="18"/>
          <w:szCs w:val="18"/>
          <w:u w:val="single"/>
          <w:lang w:val="es-ES"/>
        </w:rPr>
        <w:sectPr w:rsidR="007F30D4" w:rsidRPr="004202D8" w:rsidSect="007F30D4">
          <w:type w:val="continuous"/>
          <w:pgSz w:w="12240" w:h="15840" w:code="1"/>
          <w:pgMar w:top="576" w:right="994" w:bottom="432" w:left="1008" w:header="720" w:footer="720" w:gutter="0"/>
          <w:cols w:num="2" w:space="288"/>
        </w:sectPr>
      </w:pPr>
      <w:r w:rsidRPr="004202D8">
        <w:rPr>
          <w:rFonts w:ascii="Gill Sans MT" w:hAnsi="Gill Sans MT" w:cs="Arial"/>
          <w:b/>
          <w:sz w:val="18"/>
          <w:szCs w:val="18"/>
          <w:lang w:val="es-ES"/>
        </w:rPr>
        <w:t>Camión/remolque de alimentos, vendedore</w:t>
      </w:r>
      <w:r w:rsidR="007F30D4" w:rsidRPr="004202D8">
        <w:rPr>
          <w:rFonts w:ascii="Gill Sans MT" w:hAnsi="Gill Sans MT" w:cs="Arial"/>
          <w:b/>
          <w:sz w:val="18"/>
          <w:szCs w:val="18"/>
          <w:lang w:val="es-ES"/>
        </w:rPr>
        <w:t>s, etc.</w:t>
      </w:r>
    </w:p>
    <w:p w:rsidR="007F30D4" w:rsidRPr="004202D8" w:rsidRDefault="007F30D4" w:rsidP="00402674">
      <w:pPr>
        <w:rPr>
          <w:rFonts w:ascii="Gill Sans MT" w:hAnsi="Gill Sans MT" w:cs="Arial"/>
          <w:b/>
          <w:sz w:val="18"/>
          <w:szCs w:val="18"/>
          <w:lang w:val="es-ES"/>
        </w:rPr>
      </w:pPr>
    </w:p>
    <w:p w:rsidR="00166550" w:rsidRPr="00166550" w:rsidRDefault="004202D8" w:rsidP="00402674">
      <w:pPr>
        <w:rPr>
          <w:rFonts w:ascii="Gill Sans MT" w:hAnsi="Gill Sans MT" w:cs="Arial"/>
          <w:b/>
          <w:sz w:val="18"/>
          <w:szCs w:val="18"/>
          <w:lang w:val="es-ES"/>
        </w:rPr>
      </w:pPr>
      <w:r w:rsidRPr="004202D8">
        <w:rPr>
          <w:rFonts w:ascii="Gill Sans MT" w:hAnsi="Gill Sans MT" w:cs="Arial"/>
          <w:b/>
          <w:sz w:val="18"/>
          <w:szCs w:val="18"/>
          <w:lang w:val="es-ES"/>
        </w:rPr>
        <w:t>¿El evento está abierto al público y/o hay u</w:t>
      </w:r>
      <w:r>
        <w:rPr>
          <w:rFonts w:ascii="Gill Sans MT" w:hAnsi="Gill Sans MT" w:cs="Arial"/>
          <w:b/>
          <w:sz w:val="18"/>
          <w:szCs w:val="18"/>
          <w:lang w:val="es-ES"/>
        </w:rPr>
        <w:t xml:space="preserve">na tarifa de asistencia? </w:t>
      </w:r>
      <w:r w:rsidR="00550E66" w:rsidRPr="004202D8">
        <w:rPr>
          <w:rFonts w:ascii="Gill Sans MT" w:hAnsi="Gill Sans MT" w:cs="Arial"/>
          <w:b/>
          <w:sz w:val="18"/>
          <w:szCs w:val="18"/>
          <w:lang w:val="es-ES"/>
        </w:rPr>
        <w:t xml:space="preserve">_____  </w:t>
      </w:r>
      <w:r w:rsidR="00402674" w:rsidRPr="004202D8">
        <w:rPr>
          <w:rFonts w:ascii="Gill Sans MT" w:hAnsi="Gill Sans MT" w:cs="Arial"/>
          <w:b/>
          <w:sz w:val="18"/>
          <w:szCs w:val="18"/>
          <w:lang w:val="es-ES"/>
        </w:rPr>
        <w:t>(</w:t>
      </w:r>
      <w:r w:rsidRPr="004202D8">
        <w:rPr>
          <w:rFonts w:ascii="Gill Sans MT" w:hAnsi="Gill Sans MT" w:cs="Arial"/>
          <w:b/>
          <w:sz w:val="18"/>
          <w:szCs w:val="18"/>
          <w:lang w:val="es-ES"/>
        </w:rPr>
        <w:t>Esto se convierte en un evento</w:t>
      </w:r>
      <w:r>
        <w:rPr>
          <w:rFonts w:ascii="Gill Sans MT" w:hAnsi="Gill Sans MT" w:cs="Arial"/>
          <w:b/>
          <w:sz w:val="18"/>
          <w:szCs w:val="18"/>
          <w:lang w:val="es-ES"/>
        </w:rPr>
        <w:t xml:space="preserve"> público con un proceso aparte</w:t>
      </w:r>
      <w:r w:rsidR="007334FE" w:rsidRPr="004202D8">
        <w:rPr>
          <w:rFonts w:ascii="Gill Sans MT" w:hAnsi="Gill Sans MT" w:cs="Arial"/>
          <w:b/>
          <w:sz w:val="18"/>
          <w:szCs w:val="18"/>
          <w:lang w:val="es-ES"/>
        </w:rPr>
        <w:t>.</w:t>
      </w:r>
      <w:r w:rsidR="00402674" w:rsidRPr="004202D8">
        <w:rPr>
          <w:rFonts w:ascii="Gill Sans MT" w:hAnsi="Gill Sans MT" w:cs="Arial"/>
          <w:b/>
          <w:sz w:val="18"/>
          <w:szCs w:val="18"/>
          <w:lang w:val="es-ES"/>
        </w:rPr>
        <w:t>)</w:t>
      </w:r>
    </w:p>
    <w:p w:rsidR="007F30D4" w:rsidRPr="00166550" w:rsidRDefault="007F30D4" w:rsidP="00402674">
      <w:pPr>
        <w:rPr>
          <w:rFonts w:ascii="Gill Sans MT" w:hAnsi="Gill Sans MT" w:cs="Arial"/>
          <w:sz w:val="18"/>
          <w:szCs w:val="18"/>
          <w:u w:val="double"/>
          <w:lang w:val="es-ES"/>
        </w:rPr>
      </w:pPr>
    </w:p>
    <w:p w:rsidR="004202D8" w:rsidRPr="005E7FD5" w:rsidRDefault="004202D8" w:rsidP="005E7FD5">
      <w:pPr>
        <w:numPr>
          <w:ilvl w:val="0"/>
          <w:numId w:val="11"/>
        </w:numPr>
        <w:shd w:val="clear" w:color="auto" w:fill="FFFFFF"/>
        <w:ind w:left="0" w:right="-630"/>
        <w:rPr>
          <w:rFonts w:ascii="Gill Sans MT" w:hAnsi="Gill Sans MT" w:cs="Arial"/>
          <w:color w:val="212121"/>
          <w:sz w:val="18"/>
          <w:szCs w:val="18"/>
          <w:lang w:val="es-ES" w:eastAsia="es-ES"/>
        </w:rPr>
      </w:pPr>
      <w:r w:rsidRPr="005E7FD5">
        <w:rPr>
          <w:rFonts w:ascii="Gill Sans MT" w:hAnsi="Gill Sans MT" w:cs="Arial"/>
          <w:sz w:val="18"/>
          <w:szCs w:val="18"/>
          <w:lang w:val="es-ES"/>
        </w:rPr>
        <w:t xml:space="preserve">Parques </w:t>
      </w:r>
      <w:r w:rsidR="000C4EB2">
        <w:rPr>
          <w:rFonts w:ascii="Gill Sans MT" w:hAnsi="Gill Sans MT" w:cs="Arial"/>
          <w:sz w:val="18"/>
          <w:szCs w:val="18"/>
          <w:lang w:val="es-ES"/>
        </w:rPr>
        <w:t xml:space="preserve">y zonas de recreo de </w:t>
      </w:r>
      <w:proofErr w:type="spellStart"/>
      <w:r w:rsidR="000C4EB2">
        <w:rPr>
          <w:rFonts w:ascii="Gill Sans MT" w:hAnsi="Gill Sans MT" w:cs="Arial"/>
          <w:sz w:val="18"/>
          <w:szCs w:val="18"/>
          <w:lang w:val="es-ES"/>
        </w:rPr>
        <w:t>Whitehall</w:t>
      </w:r>
      <w:proofErr w:type="spellEnd"/>
      <w:r w:rsidR="000C4EB2">
        <w:rPr>
          <w:rFonts w:ascii="Gill Sans MT" w:hAnsi="Gill Sans MT" w:cs="Arial"/>
          <w:sz w:val="18"/>
          <w:szCs w:val="18"/>
          <w:lang w:val="es-ES"/>
        </w:rPr>
        <w:t xml:space="preserve"> (</w:t>
      </w:r>
      <w:proofErr w:type="spellStart"/>
      <w:r w:rsidR="007259EB" w:rsidRPr="005E7FD5">
        <w:rPr>
          <w:rFonts w:ascii="Gill Sans MT" w:hAnsi="Gill Sans MT" w:cs="Arial"/>
          <w:sz w:val="18"/>
          <w:szCs w:val="18"/>
          <w:lang w:val="es-ES"/>
        </w:rPr>
        <w:t>Whitehall</w:t>
      </w:r>
      <w:proofErr w:type="spellEnd"/>
      <w:r w:rsidR="007259EB" w:rsidRPr="005E7FD5">
        <w:rPr>
          <w:rFonts w:ascii="Gill Sans MT" w:hAnsi="Gill Sans MT" w:cs="Arial"/>
          <w:sz w:val="18"/>
          <w:szCs w:val="18"/>
          <w:lang w:val="es-ES"/>
        </w:rPr>
        <w:t xml:space="preserve"> </w:t>
      </w:r>
      <w:proofErr w:type="spellStart"/>
      <w:r w:rsidR="007259EB" w:rsidRPr="005E7FD5">
        <w:rPr>
          <w:rFonts w:ascii="Gill Sans MT" w:hAnsi="Gill Sans MT" w:cs="Arial"/>
          <w:sz w:val="18"/>
          <w:szCs w:val="18"/>
          <w:lang w:val="es-ES"/>
        </w:rPr>
        <w:t>Parks</w:t>
      </w:r>
      <w:proofErr w:type="spellEnd"/>
      <w:r w:rsidR="007259EB" w:rsidRPr="005E7FD5">
        <w:rPr>
          <w:rFonts w:ascii="Gill Sans MT" w:hAnsi="Gill Sans MT" w:cs="Arial"/>
          <w:sz w:val="18"/>
          <w:szCs w:val="18"/>
          <w:lang w:val="es-ES"/>
        </w:rPr>
        <w:t xml:space="preserve"> and </w:t>
      </w:r>
      <w:proofErr w:type="spellStart"/>
      <w:r w:rsidR="000C4EB2">
        <w:rPr>
          <w:rFonts w:ascii="Gill Sans MT" w:hAnsi="Gill Sans MT" w:cs="Arial"/>
          <w:sz w:val="18"/>
          <w:szCs w:val="18"/>
          <w:lang w:val="es-ES"/>
        </w:rPr>
        <w:t>Recreation</w:t>
      </w:r>
      <w:proofErr w:type="spellEnd"/>
      <w:r w:rsidR="000C4EB2">
        <w:rPr>
          <w:rFonts w:ascii="Gill Sans MT" w:hAnsi="Gill Sans MT" w:cs="Arial"/>
          <w:sz w:val="18"/>
          <w:szCs w:val="18"/>
          <w:lang w:val="es-ES"/>
        </w:rPr>
        <w:t xml:space="preserve">, </w:t>
      </w:r>
      <w:r w:rsidR="007259EB" w:rsidRPr="005E7FD5">
        <w:rPr>
          <w:rFonts w:ascii="Gill Sans MT" w:hAnsi="Gill Sans MT" w:cs="Arial"/>
          <w:sz w:val="18"/>
          <w:szCs w:val="18"/>
          <w:lang w:val="es-ES"/>
        </w:rPr>
        <w:t>WPR)</w:t>
      </w:r>
      <w:r w:rsidR="00D84405" w:rsidRPr="005E7FD5">
        <w:rPr>
          <w:rFonts w:ascii="Gill Sans MT" w:hAnsi="Gill Sans MT" w:cs="Arial"/>
          <w:sz w:val="18"/>
          <w:szCs w:val="18"/>
          <w:lang w:val="es-ES"/>
        </w:rPr>
        <w:t xml:space="preserve"> </w:t>
      </w:r>
      <w:r w:rsidRPr="005E7FD5">
        <w:rPr>
          <w:rFonts w:ascii="Gill Sans MT" w:hAnsi="Gill Sans MT" w:cs="Arial"/>
          <w:sz w:val="18"/>
          <w:szCs w:val="18"/>
          <w:lang w:val="es-ES"/>
        </w:rPr>
        <w:t xml:space="preserve">se reserva el derecho a negar el uso de los parques e instalaciones de la ciudad a grupos que </w:t>
      </w:r>
      <w:r w:rsidR="00E32A31" w:rsidRPr="005E7FD5">
        <w:rPr>
          <w:rFonts w:ascii="Gill Sans MT" w:hAnsi="Gill Sans MT" w:cs="Arial"/>
          <w:sz w:val="18"/>
          <w:szCs w:val="18"/>
          <w:lang w:val="es-ES"/>
        </w:rPr>
        <w:t xml:space="preserve">no cumplan con las normas y reglamentos establecidos por WPR y la ciudad de </w:t>
      </w:r>
      <w:proofErr w:type="spellStart"/>
      <w:r w:rsidR="00E32A31" w:rsidRPr="005E7FD5">
        <w:rPr>
          <w:rFonts w:ascii="Gill Sans MT" w:hAnsi="Gill Sans MT" w:cs="Arial"/>
          <w:sz w:val="18"/>
          <w:szCs w:val="18"/>
          <w:lang w:val="es-ES"/>
        </w:rPr>
        <w:t>Whitehall</w:t>
      </w:r>
      <w:proofErr w:type="spellEnd"/>
      <w:r w:rsidR="00E32A31" w:rsidRPr="005E7FD5">
        <w:rPr>
          <w:rFonts w:ascii="Gill Sans MT" w:hAnsi="Gill Sans MT" w:cs="Arial"/>
          <w:sz w:val="18"/>
          <w:szCs w:val="18"/>
          <w:lang w:val="es-ES"/>
        </w:rPr>
        <w:t>.</w:t>
      </w:r>
      <w:r w:rsidRPr="005E7FD5">
        <w:rPr>
          <w:rFonts w:ascii="Gill Sans MT" w:hAnsi="Gill Sans MT" w:cs="Arial"/>
          <w:sz w:val="18"/>
          <w:szCs w:val="18"/>
          <w:lang w:val="es-ES"/>
        </w:rPr>
        <w:t xml:space="preserve"> </w:t>
      </w:r>
      <w:r w:rsidR="00E32A31" w:rsidRPr="005E7FD5">
        <w:rPr>
          <w:rFonts w:ascii="Gill Sans MT" w:hAnsi="Gill Sans MT" w:cs="Arial"/>
          <w:sz w:val="18"/>
          <w:szCs w:val="18"/>
          <w:lang w:val="es-ES"/>
        </w:rPr>
        <w:t xml:space="preserve">El incumplimiento de estas normas dará lugar a la incautación del depósito y cuando corresponda, a cargos por mano de obra, suministros, reparación de daños y </w:t>
      </w:r>
      <w:r w:rsidR="00A809DD" w:rsidRPr="005E7FD5">
        <w:rPr>
          <w:rFonts w:ascii="Gill Sans MT" w:hAnsi="Gill Sans MT" w:cs="Arial"/>
          <w:sz w:val="18"/>
          <w:szCs w:val="18"/>
          <w:lang w:val="es-ES"/>
        </w:rPr>
        <w:t xml:space="preserve">a </w:t>
      </w:r>
      <w:r w:rsidR="00E32A31" w:rsidRPr="005E7FD5">
        <w:rPr>
          <w:rFonts w:ascii="Gill Sans MT" w:hAnsi="Gill Sans MT" w:cs="Arial"/>
          <w:sz w:val="18"/>
          <w:szCs w:val="18"/>
          <w:lang w:val="es-ES"/>
        </w:rPr>
        <w:t>posibles cargos legales/multas/prisi</w:t>
      </w:r>
      <w:r w:rsidR="00A809DD" w:rsidRPr="005E7FD5">
        <w:rPr>
          <w:rFonts w:ascii="Gill Sans MT" w:hAnsi="Gill Sans MT" w:cs="Arial"/>
          <w:sz w:val="18"/>
          <w:szCs w:val="18"/>
          <w:lang w:val="es-ES"/>
        </w:rPr>
        <w:t>ón</w:t>
      </w:r>
      <w:r w:rsidR="00550E66" w:rsidRPr="005E7FD5">
        <w:rPr>
          <w:rFonts w:ascii="Gill Sans MT" w:hAnsi="Gill Sans MT" w:cs="Arial"/>
          <w:sz w:val="18"/>
          <w:szCs w:val="18"/>
          <w:lang w:val="es-ES"/>
        </w:rPr>
        <w:t xml:space="preserve">.  </w:t>
      </w:r>
      <w:r w:rsidR="00A809DD" w:rsidRPr="005E7FD5">
        <w:rPr>
          <w:rFonts w:ascii="Gill Sans MT" w:hAnsi="Gill Sans MT" w:cs="Arial"/>
          <w:sz w:val="18"/>
          <w:szCs w:val="18"/>
          <w:lang w:val="es-ES"/>
        </w:rPr>
        <w:t>Cualquier violación de este acuerdo, las normas de la instalación, las regulaciones y normas de conducta del parque</w:t>
      </w:r>
      <w:r w:rsidR="005E7FD5" w:rsidRPr="005E7FD5">
        <w:rPr>
          <w:rFonts w:ascii="Gill Sans MT" w:hAnsi="Gill Sans MT" w:cs="Arial"/>
          <w:sz w:val="18"/>
          <w:szCs w:val="18"/>
          <w:lang w:val="es-ES"/>
        </w:rPr>
        <w:t xml:space="preserve"> y los reglamentos, o disturbios</w:t>
      </w:r>
      <w:r w:rsidR="00AD3FDA">
        <w:rPr>
          <w:rFonts w:ascii="Gill Sans MT" w:hAnsi="Gill Sans MT" w:cs="Arial"/>
          <w:sz w:val="18"/>
          <w:szCs w:val="18"/>
          <w:lang w:val="es-ES"/>
        </w:rPr>
        <w:t xml:space="preserve"> indebidos</w:t>
      </w:r>
      <w:r w:rsidR="005E7FD5" w:rsidRPr="005E7FD5">
        <w:rPr>
          <w:rFonts w:ascii="Gill Sans MT" w:hAnsi="Gill Sans MT" w:cs="Arial"/>
          <w:sz w:val="18"/>
          <w:szCs w:val="18"/>
          <w:lang w:val="es-ES"/>
        </w:rPr>
        <w:t xml:space="preserve">, o abuso de la instalación en cualquier momento constituirá una violación de este contrato. </w:t>
      </w:r>
      <w:r w:rsidR="005E7FD5" w:rsidRPr="005E7FD5">
        <w:rPr>
          <w:rFonts w:ascii="Gill Sans MT" w:hAnsi="Gill Sans MT" w:cs="Arial"/>
          <w:i/>
          <w:sz w:val="18"/>
          <w:szCs w:val="18"/>
          <w:lang w:val="es-ES"/>
        </w:rPr>
        <w:t xml:space="preserve">En estas situaciones, no se reembolsará el dinero y se pueden cobrar cargos adicionales y/o multas. </w:t>
      </w:r>
    </w:p>
    <w:p w:rsidR="005E7FD5" w:rsidRPr="00FF1F8C" w:rsidRDefault="00FF1F8C" w:rsidP="00FF1F8C">
      <w:pPr>
        <w:numPr>
          <w:ilvl w:val="0"/>
          <w:numId w:val="11"/>
        </w:numPr>
        <w:ind w:left="0" w:right="-630"/>
        <w:rPr>
          <w:rFonts w:ascii="inherit" w:hAnsi="inherit" w:cs="Courier New"/>
          <w:color w:val="212121"/>
          <w:lang w:val="es-ES" w:eastAsia="es-ES"/>
        </w:rPr>
      </w:pPr>
      <w:r w:rsidRPr="00FF1F8C">
        <w:rPr>
          <w:rFonts w:ascii="Gill Sans MT" w:hAnsi="Gill Sans MT" w:cs="Arial"/>
          <w:sz w:val="18"/>
          <w:szCs w:val="18"/>
          <w:lang w:val="es-ES"/>
        </w:rPr>
        <w:t xml:space="preserve">La ciudad de </w:t>
      </w:r>
      <w:proofErr w:type="spellStart"/>
      <w:r w:rsidR="00BD305C" w:rsidRPr="00FF1F8C">
        <w:rPr>
          <w:rFonts w:ascii="Gill Sans MT" w:hAnsi="Gill Sans MT" w:cs="Arial"/>
          <w:sz w:val="18"/>
          <w:szCs w:val="18"/>
          <w:lang w:val="es-ES"/>
        </w:rPr>
        <w:t>Whitehall</w:t>
      </w:r>
      <w:proofErr w:type="spellEnd"/>
      <w:r w:rsidR="00BD305C" w:rsidRPr="00FF1F8C">
        <w:rPr>
          <w:rFonts w:ascii="Gill Sans MT" w:hAnsi="Gill Sans MT" w:cs="Arial"/>
          <w:sz w:val="18"/>
          <w:szCs w:val="18"/>
          <w:lang w:val="es-ES"/>
        </w:rPr>
        <w:t xml:space="preserve"> </w:t>
      </w:r>
      <w:r w:rsidRPr="00FF1F8C">
        <w:rPr>
          <w:rFonts w:ascii="Gill Sans MT" w:hAnsi="Gill Sans MT" w:cs="Arial"/>
          <w:sz w:val="18"/>
          <w:szCs w:val="18"/>
          <w:lang w:val="es-ES"/>
        </w:rPr>
        <w:t>no se responsabiliza de la pérdida y/o daño de pertenencias, accident</w:t>
      </w:r>
      <w:r>
        <w:rPr>
          <w:rFonts w:ascii="Gill Sans MT" w:hAnsi="Gill Sans MT" w:cs="Arial"/>
          <w:sz w:val="18"/>
          <w:szCs w:val="18"/>
          <w:lang w:val="es-ES"/>
        </w:rPr>
        <w:t>e</w:t>
      </w:r>
      <w:r w:rsidRPr="00FF1F8C">
        <w:rPr>
          <w:rFonts w:ascii="Gill Sans MT" w:hAnsi="Gill Sans MT" w:cs="Arial"/>
          <w:sz w:val="18"/>
          <w:szCs w:val="18"/>
          <w:lang w:val="es-ES"/>
        </w:rPr>
        <w:t>s o lesiones sufridas durante el uso de las instalaciones de la ciudad.</w:t>
      </w:r>
      <w:r>
        <w:rPr>
          <w:rFonts w:ascii="Gill Sans MT" w:hAnsi="Gill Sans MT" w:cs="Arial"/>
          <w:sz w:val="18"/>
          <w:szCs w:val="18"/>
          <w:lang w:val="es-ES"/>
        </w:rPr>
        <w:t xml:space="preserve"> </w:t>
      </w:r>
      <w:r w:rsidRPr="00FF1F8C">
        <w:rPr>
          <w:rFonts w:ascii="Gill Sans MT" w:hAnsi="Gill Sans MT" w:cs="Arial"/>
          <w:sz w:val="18"/>
          <w:szCs w:val="18"/>
          <w:lang w:val="es-ES"/>
        </w:rPr>
        <w:t xml:space="preserve">El arrendatario es responsable de las acciones, los comportamientos, los </w:t>
      </w:r>
      <w:r w:rsidR="000C4EB2">
        <w:rPr>
          <w:rFonts w:ascii="Gill Sans MT" w:hAnsi="Gill Sans MT" w:cs="Arial"/>
          <w:sz w:val="18"/>
          <w:szCs w:val="18"/>
          <w:lang w:val="es-ES"/>
        </w:rPr>
        <w:t>daños, los artículos robados, en</w:t>
      </w:r>
      <w:r w:rsidRPr="00FF1F8C">
        <w:rPr>
          <w:rFonts w:ascii="Gill Sans MT" w:hAnsi="Gill Sans MT" w:cs="Arial"/>
          <w:sz w:val="18"/>
          <w:szCs w:val="18"/>
          <w:lang w:val="es-ES"/>
        </w:rPr>
        <w:t xml:space="preserve"> mal estado, etc. </w:t>
      </w:r>
      <w:r>
        <w:rPr>
          <w:rFonts w:ascii="Gill Sans MT" w:hAnsi="Gill Sans MT" w:cs="Arial"/>
          <w:sz w:val="18"/>
          <w:szCs w:val="18"/>
          <w:lang w:val="es-ES"/>
        </w:rPr>
        <w:t xml:space="preserve">de todas las personas del grupo y asume la responsabilidad por los daños, independientemente del coste. </w:t>
      </w:r>
      <w:r w:rsidRPr="00FF1F8C">
        <w:rPr>
          <w:rFonts w:ascii="Gill Sans MT" w:hAnsi="Gill Sans MT" w:cs="Arial"/>
          <w:sz w:val="18"/>
          <w:szCs w:val="18"/>
          <w:lang w:val="es-ES"/>
        </w:rPr>
        <w:t xml:space="preserve">El arrendatario es responsable de todos los daños, artículos robados, o </w:t>
      </w:r>
      <w:r w:rsidR="000C4EB2">
        <w:rPr>
          <w:rFonts w:ascii="Gill Sans MT" w:hAnsi="Gill Sans MT" w:cs="Arial"/>
          <w:sz w:val="18"/>
          <w:szCs w:val="18"/>
          <w:lang w:val="es-ES"/>
        </w:rPr>
        <w:t xml:space="preserve">en </w:t>
      </w:r>
      <w:r w:rsidRPr="00FF1F8C">
        <w:rPr>
          <w:rFonts w:ascii="Gill Sans MT" w:hAnsi="Gill Sans MT" w:cs="Arial"/>
          <w:sz w:val="18"/>
          <w:szCs w:val="18"/>
          <w:lang w:val="es-ES"/>
        </w:rPr>
        <w:t xml:space="preserve">mal estado, independientemente del coste. </w:t>
      </w:r>
    </w:p>
    <w:p w:rsidR="001A0039" w:rsidRPr="00AD3FDA" w:rsidRDefault="00AD3FDA" w:rsidP="001A0039">
      <w:pPr>
        <w:numPr>
          <w:ilvl w:val="0"/>
          <w:numId w:val="11"/>
        </w:numPr>
        <w:ind w:left="0" w:right="18"/>
        <w:rPr>
          <w:rFonts w:ascii="Gill Sans MT" w:hAnsi="Gill Sans MT" w:cs="Arial"/>
          <w:i/>
          <w:sz w:val="18"/>
          <w:szCs w:val="18"/>
          <w:u w:val="double"/>
          <w:lang w:val="es-ES"/>
        </w:rPr>
      </w:pPr>
      <w:r w:rsidRPr="00AD3FDA">
        <w:rPr>
          <w:rFonts w:ascii="Gill Sans MT" w:hAnsi="Gill Sans MT" w:cs="Arial"/>
          <w:sz w:val="18"/>
          <w:szCs w:val="18"/>
          <w:lang w:val="es-ES"/>
        </w:rPr>
        <w:t xml:space="preserve">Un depósito de $100.00 dado en el momento de la </w:t>
      </w:r>
      <w:r>
        <w:rPr>
          <w:rFonts w:ascii="Gill Sans MT" w:hAnsi="Gill Sans MT" w:cs="Arial"/>
          <w:sz w:val="18"/>
          <w:szCs w:val="18"/>
          <w:lang w:val="es-ES"/>
        </w:rPr>
        <w:t>solicitud</w:t>
      </w:r>
      <w:r w:rsidRPr="00AD3FDA">
        <w:rPr>
          <w:rFonts w:ascii="Gill Sans MT" w:hAnsi="Gill Sans MT" w:cs="Arial"/>
          <w:sz w:val="18"/>
          <w:szCs w:val="18"/>
          <w:lang w:val="es-ES"/>
        </w:rPr>
        <w:t xml:space="preserve"> es reembolsable si la instalación no ha sido dañada, artículos robados o en mal estado, las instalaciones est</w:t>
      </w:r>
      <w:r>
        <w:rPr>
          <w:rFonts w:ascii="Gill Sans MT" w:hAnsi="Gill Sans MT" w:cs="Arial"/>
          <w:sz w:val="18"/>
          <w:szCs w:val="18"/>
          <w:lang w:val="es-ES"/>
        </w:rPr>
        <w:t>án en condiciones limpias y presentables y se siguen t</w:t>
      </w:r>
      <w:r w:rsidR="000C4EB2">
        <w:rPr>
          <w:rFonts w:ascii="Gill Sans MT" w:hAnsi="Gill Sans MT" w:cs="Arial"/>
          <w:sz w:val="18"/>
          <w:szCs w:val="18"/>
          <w:lang w:val="es-ES"/>
        </w:rPr>
        <w:t>odas las condiciones del alquiler</w:t>
      </w:r>
      <w:r>
        <w:rPr>
          <w:rFonts w:ascii="Gill Sans MT" w:hAnsi="Gill Sans MT" w:cs="Arial"/>
          <w:sz w:val="18"/>
          <w:szCs w:val="18"/>
          <w:lang w:val="es-ES"/>
        </w:rPr>
        <w:t xml:space="preserve">. </w:t>
      </w:r>
      <w:r w:rsidRPr="00AD3FDA">
        <w:rPr>
          <w:rFonts w:ascii="Gill Sans MT" w:hAnsi="Gill Sans MT" w:cs="Arial"/>
          <w:i/>
          <w:sz w:val="18"/>
          <w:szCs w:val="18"/>
          <w:lang w:val="es-ES"/>
        </w:rPr>
        <w:t>Lo</w:t>
      </w:r>
      <w:r w:rsidR="000C4EB2">
        <w:rPr>
          <w:rFonts w:ascii="Gill Sans MT" w:hAnsi="Gill Sans MT" w:cs="Arial"/>
          <w:i/>
          <w:sz w:val="18"/>
          <w:szCs w:val="18"/>
          <w:lang w:val="es-ES"/>
        </w:rPr>
        <w:t>s reembolsos de los depósitos a</w:t>
      </w:r>
      <w:r w:rsidRPr="00AD3FDA">
        <w:rPr>
          <w:rFonts w:ascii="Gill Sans MT" w:hAnsi="Gill Sans MT" w:cs="Arial"/>
          <w:i/>
          <w:sz w:val="18"/>
          <w:szCs w:val="18"/>
          <w:lang w:val="es-ES"/>
        </w:rPr>
        <w:t>probados ser</w:t>
      </w:r>
      <w:r>
        <w:rPr>
          <w:rFonts w:ascii="Gill Sans MT" w:hAnsi="Gill Sans MT" w:cs="Arial"/>
          <w:i/>
          <w:sz w:val="18"/>
          <w:szCs w:val="18"/>
          <w:lang w:val="es-ES"/>
        </w:rPr>
        <w:t>án devueltos mediante cheque en 14 días.</w:t>
      </w:r>
    </w:p>
    <w:p w:rsidR="003B7A24" w:rsidRPr="004F5225" w:rsidRDefault="00AD3FDA" w:rsidP="00287165">
      <w:pPr>
        <w:numPr>
          <w:ilvl w:val="0"/>
          <w:numId w:val="11"/>
        </w:numPr>
        <w:ind w:left="0" w:right="-630"/>
        <w:rPr>
          <w:rFonts w:ascii="Gill Sans MT" w:hAnsi="Gill Sans MT" w:cs="Arial"/>
          <w:sz w:val="18"/>
          <w:szCs w:val="18"/>
          <w:lang w:val="es-ES"/>
        </w:rPr>
      </w:pPr>
      <w:r w:rsidRPr="003B7A24">
        <w:rPr>
          <w:rFonts w:ascii="Gill Sans MT" w:hAnsi="Gill Sans MT" w:cs="Arial"/>
          <w:sz w:val="18"/>
          <w:szCs w:val="18"/>
          <w:lang w:val="es-ES"/>
        </w:rPr>
        <w:t xml:space="preserve">El arrendatario debe realizar el pago y el depósito con la forma de pago a nombre del arrendatario. </w:t>
      </w:r>
    </w:p>
    <w:p w:rsidR="00550E66" w:rsidRPr="003B7A24" w:rsidRDefault="003B7A24" w:rsidP="00287165">
      <w:pPr>
        <w:numPr>
          <w:ilvl w:val="0"/>
          <w:numId w:val="11"/>
        </w:numPr>
        <w:ind w:left="0" w:right="-630"/>
        <w:rPr>
          <w:rFonts w:ascii="Gill Sans MT" w:hAnsi="Gill Sans MT" w:cs="Arial"/>
          <w:sz w:val="18"/>
          <w:szCs w:val="18"/>
          <w:lang w:val="es-ES"/>
        </w:rPr>
      </w:pPr>
      <w:r w:rsidRPr="003B7A24">
        <w:rPr>
          <w:rFonts w:ascii="Gill Sans MT" w:hAnsi="Gill Sans MT" w:cs="Arial"/>
          <w:sz w:val="18"/>
          <w:szCs w:val="18"/>
          <w:lang w:val="es-ES"/>
        </w:rPr>
        <w:t>El arrendatario debe estar presente durante todo el alquiler; todos los asuntos se abordarán solo con el arrendatario. El arrendatario DEBE estar presente y no puede subarrendar ni asignar el uso de estas instalaciones.</w:t>
      </w:r>
      <w:r>
        <w:rPr>
          <w:rFonts w:ascii="Gill Sans MT" w:hAnsi="Gill Sans MT" w:cs="Arial"/>
          <w:sz w:val="18"/>
          <w:szCs w:val="18"/>
          <w:lang w:val="es-ES"/>
        </w:rPr>
        <w:t xml:space="preserve"> </w:t>
      </w:r>
      <w:r w:rsidRPr="003B7A24">
        <w:rPr>
          <w:rFonts w:ascii="Gill Sans MT" w:hAnsi="Gill Sans MT" w:cs="Arial"/>
          <w:sz w:val="18"/>
          <w:szCs w:val="18"/>
          <w:lang w:val="es-ES"/>
        </w:rPr>
        <w:t>Si el arrendatario</w:t>
      </w:r>
      <w:r w:rsidR="00AD17D8">
        <w:rPr>
          <w:rFonts w:ascii="Gill Sans MT" w:hAnsi="Gill Sans MT" w:cs="Arial"/>
          <w:sz w:val="18"/>
          <w:szCs w:val="18"/>
          <w:lang w:val="es-ES"/>
        </w:rPr>
        <w:t xml:space="preserve"> no está presente, se expulsará al grupo</w:t>
      </w:r>
      <w:r w:rsidRPr="003B7A24">
        <w:rPr>
          <w:rFonts w:ascii="Gill Sans MT" w:hAnsi="Gill Sans MT" w:cs="Arial"/>
          <w:sz w:val="18"/>
          <w:szCs w:val="18"/>
          <w:lang w:val="es-ES"/>
        </w:rPr>
        <w:t xml:space="preserve"> del sitio y </w:t>
      </w:r>
      <w:r>
        <w:rPr>
          <w:rFonts w:ascii="Gill Sans MT" w:hAnsi="Gill Sans MT" w:cs="Arial"/>
          <w:sz w:val="18"/>
          <w:szCs w:val="18"/>
          <w:lang w:val="es-ES"/>
        </w:rPr>
        <w:t>se cobrarán tarifas de no residente; se mantendrá el depósito.</w:t>
      </w:r>
    </w:p>
    <w:p w:rsidR="00550E66" w:rsidRPr="00806723" w:rsidRDefault="00521259" w:rsidP="00402674">
      <w:pPr>
        <w:numPr>
          <w:ilvl w:val="0"/>
          <w:numId w:val="11"/>
        </w:numPr>
        <w:ind w:left="0" w:right="-630"/>
        <w:rPr>
          <w:rFonts w:ascii="Gill Sans MT" w:hAnsi="Gill Sans MT" w:cs="Arial"/>
          <w:sz w:val="18"/>
          <w:szCs w:val="18"/>
          <w:lang w:val="es-ES"/>
        </w:rPr>
      </w:pPr>
      <w:r w:rsidRPr="00521259">
        <w:rPr>
          <w:rFonts w:ascii="Gill Sans MT" w:hAnsi="Gill Sans MT" w:cs="Arial"/>
          <w:sz w:val="18"/>
          <w:szCs w:val="18"/>
          <w:lang w:val="es-ES"/>
        </w:rPr>
        <w:t xml:space="preserve">No llegue antes del comienzo del momento del alquiler; Deje y limpie el sitio </w:t>
      </w:r>
      <w:r w:rsidR="00806723">
        <w:rPr>
          <w:rFonts w:ascii="Gill Sans MT" w:hAnsi="Gill Sans MT" w:cs="Arial"/>
          <w:sz w:val="18"/>
          <w:szCs w:val="18"/>
          <w:lang w:val="es-ES"/>
        </w:rPr>
        <w:t>antes de la con</w:t>
      </w:r>
      <w:r w:rsidR="00AD17D8">
        <w:rPr>
          <w:rFonts w:ascii="Gill Sans MT" w:hAnsi="Gill Sans MT" w:cs="Arial"/>
          <w:sz w:val="18"/>
          <w:szCs w:val="18"/>
          <w:lang w:val="es-ES"/>
        </w:rPr>
        <w:t xml:space="preserve">clusión del tiempo de alquiler. </w:t>
      </w:r>
      <w:r w:rsidR="00806723" w:rsidRPr="00806723">
        <w:rPr>
          <w:rFonts w:ascii="Gill Sans MT" w:hAnsi="Gill Sans MT" w:cs="Arial"/>
          <w:sz w:val="18"/>
          <w:szCs w:val="18"/>
          <w:lang w:val="es-ES"/>
        </w:rPr>
        <w:t>Debe desalojar la instalación al final de su turno de alquiler.</w:t>
      </w:r>
    </w:p>
    <w:p w:rsidR="00256389" w:rsidRPr="00114AE5" w:rsidRDefault="00256389" w:rsidP="00114AE5">
      <w:pPr>
        <w:numPr>
          <w:ilvl w:val="0"/>
          <w:numId w:val="11"/>
        </w:numPr>
        <w:ind w:left="0" w:right="-630"/>
        <w:rPr>
          <w:rFonts w:ascii="inherit" w:hAnsi="inherit" w:cs="Courier New"/>
          <w:color w:val="212121"/>
          <w:lang w:val="es-ES" w:eastAsia="es-ES"/>
        </w:rPr>
      </w:pPr>
      <w:r w:rsidRPr="00256389">
        <w:rPr>
          <w:rFonts w:ascii="Gill Sans MT" w:hAnsi="Gill Sans MT" w:cs="Arial"/>
          <w:sz w:val="18"/>
          <w:szCs w:val="18"/>
          <w:lang w:val="es-ES"/>
        </w:rPr>
        <w:t xml:space="preserve">El consumo y/o la posesión de cerveza y/o bebidas alcohólicas están prohibidos en todos los parques e instalaciones de la ciudad de </w:t>
      </w:r>
      <w:proofErr w:type="spellStart"/>
      <w:r w:rsidRPr="00256389">
        <w:rPr>
          <w:rFonts w:ascii="Gill Sans MT" w:hAnsi="Gill Sans MT" w:cs="Arial"/>
          <w:sz w:val="18"/>
          <w:szCs w:val="18"/>
          <w:lang w:val="es-ES"/>
        </w:rPr>
        <w:t>Whitehall</w:t>
      </w:r>
      <w:proofErr w:type="spellEnd"/>
      <w:r w:rsidRPr="00256389">
        <w:rPr>
          <w:rFonts w:ascii="Gill Sans MT" w:hAnsi="Gill Sans MT" w:cs="Arial"/>
          <w:sz w:val="18"/>
          <w:szCs w:val="18"/>
          <w:lang w:val="es-ES"/>
        </w:rPr>
        <w:t>.</w:t>
      </w:r>
      <w:r>
        <w:rPr>
          <w:rFonts w:ascii="Gill Sans MT" w:hAnsi="Gill Sans MT" w:cs="Arial"/>
          <w:sz w:val="18"/>
          <w:szCs w:val="18"/>
          <w:lang w:val="es-ES"/>
        </w:rPr>
        <w:t xml:space="preserve"> </w:t>
      </w:r>
      <w:r w:rsidR="00D84405" w:rsidRPr="00256389">
        <w:rPr>
          <w:rFonts w:ascii="Gill Sans MT" w:hAnsi="Gill Sans MT" w:cs="Arial"/>
          <w:sz w:val="18"/>
          <w:szCs w:val="18"/>
          <w:lang w:val="es-ES"/>
        </w:rPr>
        <w:t xml:space="preserve"> </w:t>
      </w:r>
      <w:r w:rsidR="00114AE5">
        <w:rPr>
          <w:rFonts w:ascii="Gill Sans MT" w:hAnsi="Gill Sans MT" w:cs="Arial"/>
          <w:sz w:val="18"/>
          <w:szCs w:val="18"/>
          <w:lang w:val="es-ES"/>
        </w:rPr>
        <w:t>El alcohol llevado</w:t>
      </w:r>
      <w:r w:rsidRPr="00256389">
        <w:rPr>
          <w:rFonts w:ascii="Gill Sans MT" w:hAnsi="Gill Sans MT" w:cs="Arial"/>
          <w:sz w:val="18"/>
          <w:szCs w:val="18"/>
          <w:lang w:val="es-ES"/>
        </w:rPr>
        <w:t xml:space="preserve"> a cualquier </w:t>
      </w:r>
      <w:r w:rsidR="00114AE5">
        <w:rPr>
          <w:rFonts w:ascii="Gill Sans MT" w:hAnsi="Gill Sans MT" w:cs="Arial"/>
          <w:sz w:val="18"/>
          <w:szCs w:val="18"/>
          <w:lang w:val="es-ES"/>
        </w:rPr>
        <w:t>parque</w:t>
      </w:r>
      <w:r w:rsidRPr="00256389">
        <w:rPr>
          <w:rFonts w:ascii="Gill Sans MT" w:hAnsi="Gill Sans MT" w:cs="Arial"/>
          <w:sz w:val="18"/>
          <w:szCs w:val="18"/>
          <w:lang w:val="es-ES"/>
        </w:rPr>
        <w:t xml:space="preserve"> es un de</w:t>
      </w:r>
      <w:r w:rsidR="00AD17D8">
        <w:rPr>
          <w:rFonts w:ascii="Gill Sans MT" w:hAnsi="Gill Sans MT" w:cs="Arial"/>
          <w:sz w:val="18"/>
          <w:szCs w:val="18"/>
          <w:lang w:val="es-ES"/>
        </w:rPr>
        <w:t>lito menor. Cualquier indicio</w:t>
      </w:r>
      <w:r w:rsidRPr="00256389">
        <w:rPr>
          <w:rFonts w:ascii="Gill Sans MT" w:hAnsi="Gill Sans MT" w:cs="Arial"/>
          <w:sz w:val="18"/>
          <w:szCs w:val="18"/>
          <w:lang w:val="es-ES"/>
        </w:rPr>
        <w:t xml:space="preserve"> de alcohol en el sitio conllevar</w:t>
      </w:r>
      <w:r>
        <w:rPr>
          <w:rFonts w:ascii="Gill Sans MT" w:hAnsi="Gill Sans MT" w:cs="Arial"/>
          <w:sz w:val="18"/>
          <w:szCs w:val="18"/>
          <w:lang w:val="es-ES"/>
        </w:rPr>
        <w:t>á a la expulsión inmediata, la incautación del depósito de alquiler, la prohibición del uso futuro de la instalación y posibles cargos penales.</w:t>
      </w:r>
    </w:p>
    <w:p w:rsidR="003D49B0" w:rsidRPr="004F5225" w:rsidRDefault="00114AE5" w:rsidP="001B0633">
      <w:pPr>
        <w:numPr>
          <w:ilvl w:val="0"/>
          <w:numId w:val="11"/>
        </w:numPr>
        <w:ind w:left="0" w:right="-630"/>
        <w:rPr>
          <w:rFonts w:ascii="Gill Sans MT" w:hAnsi="Gill Sans MT" w:cs="Arial"/>
          <w:sz w:val="18"/>
          <w:szCs w:val="18"/>
          <w:lang w:val="es-ES"/>
        </w:rPr>
      </w:pPr>
      <w:r w:rsidRPr="003D49B0">
        <w:rPr>
          <w:rFonts w:ascii="Gill Sans MT" w:hAnsi="Gill Sans MT" w:cs="Arial"/>
          <w:sz w:val="18"/>
          <w:szCs w:val="18"/>
          <w:lang w:val="es-ES"/>
        </w:rPr>
        <w:t xml:space="preserve">Las instalaciones </w:t>
      </w:r>
      <w:r w:rsidR="00AD17D8">
        <w:rPr>
          <w:rFonts w:ascii="Gill Sans MT" w:hAnsi="Gill Sans MT" w:cs="Arial"/>
          <w:sz w:val="18"/>
          <w:szCs w:val="18"/>
          <w:lang w:val="es-ES"/>
        </w:rPr>
        <w:t>son para no fumadores. El indicio</w:t>
      </w:r>
      <w:r w:rsidR="003D49B0" w:rsidRPr="003D49B0">
        <w:rPr>
          <w:rFonts w:ascii="Gill Sans MT" w:hAnsi="Gill Sans MT" w:cs="Arial"/>
          <w:sz w:val="18"/>
          <w:szCs w:val="18"/>
          <w:lang w:val="es-ES"/>
        </w:rPr>
        <w:t xml:space="preserve"> de fumar dentro de una instalación conllevará a la incautación del depósito y puede dar lugar a tarifas de limpieza adicionales, etc. </w:t>
      </w:r>
    </w:p>
    <w:p w:rsidR="006F38CA" w:rsidRPr="006F38CA" w:rsidRDefault="006F38CA" w:rsidP="009B7F70">
      <w:pPr>
        <w:numPr>
          <w:ilvl w:val="0"/>
          <w:numId w:val="11"/>
        </w:numPr>
        <w:ind w:left="0" w:right="-630"/>
        <w:rPr>
          <w:rFonts w:ascii="Gill Sans MT" w:hAnsi="Gill Sans MT" w:cs="Arial"/>
          <w:sz w:val="18"/>
          <w:szCs w:val="18"/>
          <w:lang w:val="es-ES"/>
        </w:rPr>
      </w:pPr>
      <w:r w:rsidRPr="006F38CA">
        <w:rPr>
          <w:rFonts w:ascii="Gill Sans MT" w:hAnsi="Gill Sans MT" w:cs="Arial"/>
          <w:sz w:val="18"/>
          <w:szCs w:val="18"/>
          <w:lang w:val="es-ES"/>
        </w:rPr>
        <w:t>Las decoraciones solo se pueden pegar a las superficies con cinta adhesiva</w:t>
      </w:r>
      <w:r w:rsidR="00596162">
        <w:rPr>
          <w:rFonts w:ascii="Gill Sans MT" w:hAnsi="Gill Sans MT" w:cs="Arial"/>
          <w:sz w:val="18"/>
          <w:szCs w:val="18"/>
          <w:lang w:val="es-ES"/>
        </w:rPr>
        <w:t>; sin tachuelas, grapas, ni</w:t>
      </w:r>
      <w:r w:rsidRPr="006F38CA">
        <w:rPr>
          <w:rFonts w:ascii="Gill Sans MT" w:hAnsi="Gill Sans MT" w:cs="Arial"/>
          <w:sz w:val="18"/>
          <w:szCs w:val="18"/>
          <w:lang w:val="es-ES"/>
        </w:rPr>
        <w:t xml:space="preserve"> clavos. </w:t>
      </w:r>
      <w:r w:rsidRPr="009B7F70">
        <w:rPr>
          <w:rFonts w:ascii="Gill Sans MT" w:hAnsi="Gill Sans MT" w:cs="Arial"/>
          <w:sz w:val="18"/>
          <w:szCs w:val="18"/>
          <w:lang w:val="es-ES"/>
        </w:rPr>
        <w:t xml:space="preserve">Sin confeti, purpurina, </w:t>
      </w:r>
      <w:r w:rsidR="009B7F70" w:rsidRPr="009B7F70">
        <w:rPr>
          <w:rFonts w:ascii="Gill Sans MT" w:hAnsi="Gill Sans MT" w:cs="Arial"/>
          <w:sz w:val="18"/>
          <w:szCs w:val="18"/>
          <w:lang w:val="es-ES"/>
        </w:rPr>
        <w:t>aerosoles “</w:t>
      </w:r>
      <w:proofErr w:type="spellStart"/>
      <w:r w:rsidR="009B7F70" w:rsidRPr="009B7F70">
        <w:rPr>
          <w:rFonts w:ascii="Gill Sans MT" w:hAnsi="Gill Sans MT" w:cs="Arial"/>
          <w:sz w:val="18"/>
          <w:szCs w:val="18"/>
          <w:lang w:val="es-ES"/>
        </w:rPr>
        <w:t>silly</w:t>
      </w:r>
      <w:proofErr w:type="spellEnd"/>
      <w:r w:rsidR="009B7F70" w:rsidRPr="009B7F70">
        <w:rPr>
          <w:rFonts w:ascii="Gill Sans MT" w:hAnsi="Gill Sans MT" w:cs="Arial"/>
          <w:sz w:val="18"/>
          <w:szCs w:val="18"/>
          <w:lang w:val="es-ES"/>
        </w:rPr>
        <w:t xml:space="preserve"> </w:t>
      </w:r>
      <w:proofErr w:type="spellStart"/>
      <w:r w:rsidR="009B7F70" w:rsidRPr="009B7F70">
        <w:rPr>
          <w:rFonts w:ascii="Gill Sans MT" w:hAnsi="Gill Sans MT" w:cs="Arial"/>
          <w:sz w:val="18"/>
          <w:szCs w:val="18"/>
          <w:lang w:val="es-ES"/>
        </w:rPr>
        <w:t>string</w:t>
      </w:r>
      <w:proofErr w:type="spellEnd"/>
      <w:r w:rsidR="009B7F70" w:rsidRPr="009B7F70">
        <w:rPr>
          <w:rFonts w:ascii="Gill Sans MT" w:hAnsi="Gill Sans MT" w:cs="Arial"/>
          <w:sz w:val="18"/>
          <w:szCs w:val="18"/>
          <w:lang w:val="es-ES"/>
        </w:rPr>
        <w:t xml:space="preserve">” </w:t>
      </w:r>
      <w:r w:rsidR="00596162">
        <w:rPr>
          <w:rFonts w:ascii="Gill Sans MT" w:hAnsi="Gill Sans MT" w:cs="Arial"/>
          <w:sz w:val="18"/>
          <w:szCs w:val="18"/>
          <w:lang w:val="es-ES"/>
        </w:rPr>
        <w:t>ni</w:t>
      </w:r>
      <w:r w:rsidR="009B7F70" w:rsidRPr="009B7F70">
        <w:rPr>
          <w:rFonts w:ascii="Gill Sans MT" w:hAnsi="Gill Sans MT" w:cs="Arial"/>
          <w:sz w:val="18"/>
          <w:szCs w:val="18"/>
          <w:lang w:val="es-ES"/>
        </w:rPr>
        <w:t xml:space="preserve"> decoraciones similares. Todas las decoraciones y cinta adhesiva deben ser removidas del sitio y desechadas adecuadamente. </w:t>
      </w:r>
    </w:p>
    <w:p w:rsidR="00596162" w:rsidRPr="00132EEF" w:rsidRDefault="00596162" w:rsidP="00132EEF">
      <w:pPr>
        <w:numPr>
          <w:ilvl w:val="0"/>
          <w:numId w:val="11"/>
        </w:numPr>
        <w:ind w:left="0" w:right="-630"/>
        <w:rPr>
          <w:rFonts w:ascii="inherit" w:hAnsi="inherit" w:cs="Courier New"/>
          <w:color w:val="212121"/>
          <w:lang w:val="es-ES" w:eastAsia="es-ES"/>
        </w:rPr>
      </w:pPr>
      <w:r w:rsidRPr="00132EEF">
        <w:rPr>
          <w:rFonts w:ascii="Gill Sans MT" w:hAnsi="Gill Sans MT" w:cs="Arial"/>
          <w:sz w:val="18"/>
          <w:szCs w:val="18"/>
          <w:lang w:val="es-ES"/>
        </w:rPr>
        <w:t>No se permite</w:t>
      </w:r>
      <w:r w:rsidR="00AD17D8">
        <w:rPr>
          <w:rFonts w:ascii="Gill Sans MT" w:hAnsi="Gill Sans MT" w:cs="Arial"/>
          <w:sz w:val="18"/>
          <w:szCs w:val="18"/>
          <w:lang w:val="es-ES"/>
        </w:rPr>
        <w:t>n</w:t>
      </w:r>
      <w:r w:rsidRPr="00132EEF">
        <w:rPr>
          <w:rFonts w:ascii="Gill Sans MT" w:hAnsi="Gill Sans MT" w:cs="Arial"/>
          <w:sz w:val="18"/>
          <w:szCs w:val="18"/>
          <w:lang w:val="es-ES"/>
        </w:rPr>
        <w:t xml:space="preserve"> </w:t>
      </w:r>
      <w:r w:rsidR="00AD17D8">
        <w:rPr>
          <w:rFonts w:ascii="Gill Sans MT" w:hAnsi="Gill Sans MT" w:cs="Arial"/>
          <w:sz w:val="18"/>
          <w:szCs w:val="18"/>
          <w:lang w:val="es-ES"/>
        </w:rPr>
        <w:t xml:space="preserve">ni </w:t>
      </w:r>
      <w:r w:rsidRPr="00132EEF">
        <w:rPr>
          <w:rFonts w:ascii="Gill Sans MT" w:hAnsi="Gill Sans MT" w:cs="Arial"/>
          <w:sz w:val="18"/>
          <w:szCs w:val="18"/>
          <w:lang w:val="es-ES"/>
        </w:rPr>
        <w:t xml:space="preserve">la </w:t>
      </w:r>
      <w:r w:rsidR="00132EEF">
        <w:rPr>
          <w:rFonts w:ascii="Gill Sans MT" w:hAnsi="Gill Sans MT" w:cs="Arial"/>
          <w:sz w:val="18"/>
          <w:szCs w:val="18"/>
          <w:lang w:val="es-ES"/>
        </w:rPr>
        <w:t>admisión</w:t>
      </w:r>
      <w:r w:rsidRPr="00132EEF">
        <w:rPr>
          <w:rFonts w:ascii="Gill Sans MT" w:hAnsi="Gill Sans MT" w:cs="Arial"/>
          <w:sz w:val="18"/>
          <w:szCs w:val="18"/>
          <w:lang w:val="es-ES"/>
        </w:rPr>
        <w:t xml:space="preserve">, concesión, venta minorista, </w:t>
      </w:r>
      <w:r w:rsidR="00132EEF" w:rsidRPr="00132EEF">
        <w:rPr>
          <w:rFonts w:ascii="Gill Sans MT" w:hAnsi="Gill Sans MT" w:cs="Arial"/>
          <w:sz w:val="18"/>
          <w:szCs w:val="18"/>
          <w:lang w:val="es-ES"/>
        </w:rPr>
        <w:t>vendedor ni otras ventas ni recaudaci</w:t>
      </w:r>
      <w:r w:rsidR="00132EEF">
        <w:rPr>
          <w:rFonts w:ascii="Gill Sans MT" w:hAnsi="Gill Sans MT" w:cs="Arial"/>
          <w:sz w:val="18"/>
          <w:szCs w:val="18"/>
          <w:lang w:val="es-ES"/>
        </w:rPr>
        <w:t xml:space="preserve">ón de fondos. No se permiten </w:t>
      </w:r>
      <w:r w:rsidR="00AD17D8">
        <w:rPr>
          <w:rFonts w:ascii="Gill Sans MT" w:hAnsi="Gill Sans MT" w:cs="Arial"/>
          <w:sz w:val="18"/>
          <w:szCs w:val="18"/>
          <w:lang w:val="es-ES"/>
        </w:rPr>
        <w:t xml:space="preserve">ni </w:t>
      </w:r>
      <w:r w:rsidR="00132EEF">
        <w:rPr>
          <w:rFonts w:ascii="Gill Sans MT" w:hAnsi="Gill Sans MT" w:cs="Arial"/>
          <w:sz w:val="18"/>
          <w:szCs w:val="18"/>
          <w:lang w:val="es-ES"/>
        </w:rPr>
        <w:t>apuestas ni juegos de azar.</w:t>
      </w:r>
    </w:p>
    <w:p w:rsidR="00550E66" w:rsidRPr="001B5D55" w:rsidRDefault="001B5D55" w:rsidP="00402674">
      <w:pPr>
        <w:numPr>
          <w:ilvl w:val="0"/>
          <w:numId w:val="11"/>
        </w:numPr>
        <w:ind w:left="0" w:right="-630"/>
        <w:rPr>
          <w:rFonts w:ascii="Gill Sans MT" w:hAnsi="Gill Sans MT" w:cs="Arial"/>
          <w:sz w:val="18"/>
          <w:szCs w:val="18"/>
          <w:lang w:val="es-ES"/>
        </w:rPr>
      </w:pPr>
      <w:r w:rsidRPr="001B5D55">
        <w:rPr>
          <w:rFonts w:ascii="Gill Sans MT" w:hAnsi="Gill Sans MT" w:cs="Arial"/>
          <w:sz w:val="18"/>
          <w:szCs w:val="18"/>
          <w:lang w:val="es-ES"/>
        </w:rPr>
        <w:lastRenderedPageBreak/>
        <w:t xml:space="preserve">Las parrillas portátiles y </w:t>
      </w:r>
      <w:r>
        <w:rPr>
          <w:rFonts w:ascii="Gill Sans MT" w:hAnsi="Gill Sans MT" w:cs="Arial"/>
          <w:sz w:val="18"/>
          <w:szCs w:val="18"/>
          <w:lang w:val="es-ES"/>
        </w:rPr>
        <w:t xml:space="preserve">aparatos de cocina que usen </w:t>
      </w:r>
      <w:r w:rsidRPr="001B5D55">
        <w:rPr>
          <w:rFonts w:ascii="Gill Sans MT" w:hAnsi="Gill Sans MT" w:cs="Arial"/>
          <w:sz w:val="18"/>
          <w:szCs w:val="18"/>
          <w:lang w:val="es-ES"/>
        </w:rPr>
        <w:t>llama abierta y/o gases embotellados est</w:t>
      </w:r>
      <w:r>
        <w:rPr>
          <w:rFonts w:ascii="Gill Sans MT" w:hAnsi="Gill Sans MT" w:cs="Arial"/>
          <w:sz w:val="18"/>
          <w:szCs w:val="18"/>
          <w:lang w:val="es-ES"/>
        </w:rPr>
        <w:t>án prohibidos dentro de los refugios.</w:t>
      </w:r>
    </w:p>
    <w:p w:rsidR="00550E66" w:rsidRPr="00470C72" w:rsidRDefault="00470C72" w:rsidP="00402674">
      <w:pPr>
        <w:numPr>
          <w:ilvl w:val="0"/>
          <w:numId w:val="11"/>
        </w:numPr>
        <w:ind w:left="0" w:right="-630"/>
        <w:rPr>
          <w:rFonts w:ascii="Gill Sans MT" w:hAnsi="Gill Sans MT" w:cs="Arial"/>
          <w:sz w:val="18"/>
          <w:szCs w:val="18"/>
          <w:lang w:val="es-ES"/>
        </w:rPr>
      </w:pPr>
      <w:r w:rsidRPr="00470C72">
        <w:rPr>
          <w:rFonts w:ascii="Gill Sans MT" w:hAnsi="Gill Sans MT" w:cs="Arial"/>
          <w:sz w:val="18"/>
          <w:szCs w:val="18"/>
          <w:lang w:val="es-ES"/>
        </w:rPr>
        <w:t xml:space="preserve">Solo se puede usar </w:t>
      </w:r>
      <w:r>
        <w:rPr>
          <w:rFonts w:ascii="Gill Sans MT" w:hAnsi="Gill Sans MT" w:cs="Arial"/>
          <w:sz w:val="18"/>
          <w:szCs w:val="18"/>
          <w:lang w:val="es-ES"/>
        </w:rPr>
        <w:t>carbó</w:t>
      </w:r>
      <w:r w:rsidRPr="00470C72">
        <w:rPr>
          <w:rFonts w:ascii="Gill Sans MT" w:hAnsi="Gill Sans MT" w:cs="Arial"/>
          <w:sz w:val="18"/>
          <w:szCs w:val="18"/>
          <w:lang w:val="es-ES"/>
        </w:rPr>
        <w:t xml:space="preserve">n en las parrillas de </w:t>
      </w:r>
      <w:r>
        <w:rPr>
          <w:rFonts w:ascii="Gill Sans MT" w:hAnsi="Gill Sans MT" w:cs="Arial"/>
          <w:sz w:val="18"/>
          <w:szCs w:val="18"/>
          <w:lang w:val="es-ES"/>
        </w:rPr>
        <w:t>carbón</w:t>
      </w:r>
      <w:r w:rsidRPr="00470C72">
        <w:rPr>
          <w:rFonts w:ascii="Gill Sans MT" w:hAnsi="Gill Sans MT" w:cs="Arial"/>
          <w:sz w:val="18"/>
          <w:szCs w:val="18"/>
          <w:lang w:val="es-ES"/>
        </w:rPr>
        <w:t>. Deje</w:t>
      </w:r>
      <w:r w:rsidR="0067311A">
        <w:rPr>
          <w:rFonts w:ascii="Gill Sans MT" w:hAnsi="Gill Sans MT" w:cs="Arial"/>
          <w:sz w:val="18"/>
          <w:szCs w:val="18"/>
          <w:lang w:val="es-ES"/>
        </w:rPr>
        <w:t xml:space="preserve"> que los carbones se apaguen</w:t>
      </w:r>
      <w:r>
        <w:rPr>
          <w:rFonts w:ascii="Gill Sans MT" w:hAnsi="Gill Sans MT" w:cs="Arial"/>
          <w:sz w:val="18"/>
          <w:szCs w:val="18"/>
          <w:lang w:val="es-ES"/>
        </w:rPr>
        <w:t xml:space="preserve"> </w:t>
      </w:r>
      <w:r w:rsidRPr="00470C72">
        <w:rPr>
          <w:rFonts w:ascii="Gill Sans MT" w:hAnsi="Gill Sans MT" w:cs="Arial"/>
          <w:sz w:val="18"/>
          <w:szCs w:val="18"/>
          <w:lang w:val="es-ES"/>
        </w:rPr>
        <w:t>por sí solos.</w:t>
      </w:r>
    </w:p>
    <w:p w:rsidR="0067311A" w:rsidRPr="0067311A" w:rsidRDefault="0067311A" w:rsidP="00C74579">
      <w:pPr>
        <w:numPr>
          <w:ilvl w:val="0"/>
          <w:numId w:val="11"/>
        </w:numPr>
        <w:ind w:left="0" w:right="-630"/>
        <w:rPr>
          <w:rFonts w:ascii="Gill Sans MT" w:hAnsi="Gill Sans MT" w:cs="Arial"/>
          <w:sz w:val="18"/>
          <w:szCs w:val="18"/>
          <w:lang w:val="es-ES"/>
        </w:rPr>
      </w:pPr>
      <w:r w:rsidRPr="0067311A">
        <w:rPr>
          <w:rFonts w:ascii="Gill Sans MT" w:hAnsi="Gill Sans MT" w:cs="Arial"/>
          <w:sz w:val="18"/>
          <w:szCs w:val="18"/>
          <w:lang w:val="es-ES"/>
        </w:rPr>
        <w:t>Se permiten las mascotas en los refugio</w:t>
      </w:r>
      <w:r>
        <w:rPr>
          <w:rFonts w:ascii="Gill Sans MT" w:hAnsi="Gill Sans MT" w:cs="Arial"/>
          <w:sz w:val="18"/>
          <w:szCs w:val="18"/>
          <w:lang w:val="es-ES"/>
        </w:rPr>
        <w:t>s, pero deben estar con correa. Deseche los desperdicios de su mascota adecuadamente.</w:t>
      </w:r>
    </w:p>
    <w:p w:rsidR="00550E66" w:rsidRPr="004F5225" w:rsidRDefault="0067311A" w:rsidP="00C74579">
      <w:pPr>
        <w:numPr>
          <w:ilvl w:val="0"/>
          <w:numId w:val="11"/>
        </w:numPr>
        <w:ind w:left="0" w:right="-630"/>
        <w:rPr>
          <w:rFonts w:ascii="Gill Sans MT" w:hAnsi="Gill Sans MT" w:cs="Arial"/>
          <w:sz w:val="18"/>
          <w:szCs w:val="18"/>
          <w:lang w:val="es-ES"/>
        </w:rPr>
      </w:pPr>
      <w:r w:rsidRPr="0067311A">
        <w:rPr>
          <w:rFonts w:ascii="Gill Sans MT" w:hAnsi="Gill Sans MT" w:cs="Arial"/>
          <w:sz w:val="18"/>
          <w:szCs w:val="18"/>
          <w:lang w:val="es-ES"/>
        </w:rPr>
        <w:t xml:space="preserve">Los representantes del departamento y/o la policía local tienen el derecho de entrar </w:t>
      </w:r>
      <w:r w:rsidR="00011EF1">
        <w:rPr>
          <w:rFonts w:ascii="Gill Sans MT" w:hAnsi="Gill Sans MT" w:cs="Arial"/>
          <w:sz w:val="18"/>
          <w:szCs w:val="18"/>
          <w:lang w:val="es-ES"/>
        </w:rPr>
        <w:t xml:space="preserve">en </w:t>
      </w:r>
      <w:r w:rsidRPr="0067311A">
        <w:rPr>
          <w:rFonts w:ascii="Gill Sans MT" w:hAnsi="Gill Sans MT" w:cs="Arial"/>
          <w:sz w:val="18"/>
          <w:szCs w:val="18"/>
          <w:lang w:val="es-ES"/>
        </w:rPr>
        <w:t xml:space="preserve">las instalaciones en cualquier momento. </w:t>
      </w:r>
    </w:p>
    <w:p w:rsidR="00237757" w:rsidRPr="00237757" w:rsidRDefault="00237757" w:rsidP="00237757">
      <w:pPr>
        <w:numPr>
          <w:ilvl w:val="0"/>
          <w:numId w:val="11"/>
        </w:numPr>
        <w:ind w:left="0" w:right="-630"/>
        <w:rPr>
          <w:rFonts w:ascii="Gill Sans MT" w:hAnsi="Gill Sans MT" w:cs="Arial"/>
          <w:sz w:val="18"/>
          <w:szCs w:val="18"/>
          <w:lang w:val="es-ES"/>
        </w:rPr>
      </w:pPr>
      <w:r w:rsidRPr="00237757">
        <w:rPr>
          <w:rFonts w:ascii="Gill Sans MT" w:hAnsi="Gill Sans MT" w:cs="Arial"/>
          <w:sz w:val="18"/>
          <w:szCs w:val="18"/>
          <w:lang w:val="es-ES"/>
        </w:rPr>
        <w:t xml:space="preserve">Las instalaciones deben limpiarse, los pisos deben barrerse y trapearse si es necesario, los mostradores y las mesas se deben limpiar y dejar </w:t>
      </w:r>
      <w:r>
        <w:rPr>
          <w:rFonts w:ascii="Gill Sans MT" w:hAnsi="Gill Sans MT" w:cs="Arial"/>
          <w:sz w:val="18"/>
          <w:szCs w:val="18"/>
          <w:lang w:val="es-ES"/>
        </w:rPr>
        <w:t xml:space="preserve">en buen estado después del uso. Toda la basura debe estar en contenedores de basura. </w:t>
      </w:r>
      <w:r w:rsidRPr="00237757">
        <w:rPr>
          <w:rFonts w:ascii="Gill Sans MT" w:hAnsi="Gill Sans MT" w:cs="Arial"/>
          <w:sz w:val="18"/>
          <w:szCs w:val="18"/>
          <w:lang w:val="es-ES"/>
        </w:rPr>
        <w:t>Ver la lista de verificación de limpieza.</w:t>
      </w:r>
    </w:p>
    <w:p w:rsidR="00550E66" w:rsidRPr="00237757" w:rsidRDefault="00237757" w:rsidP="00402674">
      <w:pPr>
        <w:numPr>
          <w:ilvl w:val="0"/>
          <w:numId w:val="11"/>
        </w:numPr>
        <w:ind w:left="0" w:right="-630"/>
        <w:rPr>
          <w:rFonts w:ascii="Gill Sans MT" w:hAnsi="Gill Sans MT" w:cs="Arial"/>
          <w:sz w:val="18"/>
          <w:szCs w:val="18"/>
          <w:lang w:val="es-ES"/>
        </w:rPr>
      </w:pPr>
      <w:r>
        <w:rPr>
          <w:rFonts w:ascii="Gill Sans MT" w:hAnsi="Gill Sans MT" w:cs="Arial"/>
          <w:sz w:val="18"/>
          <w:szCs w:val="18"/>
          <w:lang w:val="es-ES"/>
        </w:rPr>
        <w:t>Todos los equipos/suministros propiedad del usuario deben quitarse antes de que finalice el tiempo de alquiler.</w:t>
      </w:r>
    </w:p>
    <w:p w:rsidR="00550E66" w:rsidRPr="00237757" w:rsidRDefault="00237757" w:rsidP="00402674">
      <w:pPr>
        <w:numPr>
          <w:ilvl w:val="0"/>
          <w:numId w:val="11"/>
        </w:numPr>
        <w:ind w:left="0" w:right="-630"/>
        <w:rPr>
          <w:rFonts w:ascii="Gill Sans MT" w:hAnsi="Gill Sans MT" w:cs="Arial"/>
          <w:sz w:val="18"/>
          <w:szCs w:val="18"/>
          <w:lang w:val="es-ES"/>
        </w:rPr>
      </w:pPr>
      <w:r w:rsidRPr="00237757">
        <w:rPr>
          <w:rFonts w:ascii="Gill Sans MT" w:hAnsi="Gill Sans MT" w:cs="Arial"/>
          <w:sz w:val="18"/>
          <w:szCs w:val="18"/>
          <w:lang w:val="es-ES"/>
        </w:rPr>
        <w:t>El arrendatario no puede traer ningún equipo p</w:t>
      </w:r>
      <w:r>
        <w:rPr>
          <w:rFonts w:ascii="Gill Sans MT" w:hAnsi="Gill Sans MT" w:cs="Arial"/>
          <w:sz w:val="18"/>
          <w:szCs w:val="18"/>
          <w:lang w:val="es-ES"/>
        </w:rPr>
        <w:t>esado ni materiales peligrosos.</w:t>
      </w:r>
    </w:p>
    <w:p w:rsidR="002360C6" w:rsidRDefault="002360C6" w:rsidP="002360C6">
      <w:pPr>
        <w:numPr>
          <w:ilvl w:val="0"/>
          <w:numId w:val="11"/>
        </w:numPr>
        <w:ind w:left="0" w:right="-630"/>
        <w:rPr>
          <w:rFonts w:ascii="Gill Sans MT" w:hAnsi="Gill Sans MT" w:cs="Arial"/>
          <w:sz w:val="18"/>
          <w:szCs w:val="18"/>
          <w:lang w:val="es-ES"/>
        </w:rPr>
      </w:pPr>
      <w:r w:rsidRPr="002360C6">
        <w:rPr>
          <w:rFonts w:ascii="Gill Sans MT" w:hAnsi="Gill Sans MT" w:cs="Arial"/>
          <w:sz w:val="18"/>
          <w:szCs w:val="18"/>
          <w:lang w:val="es-ES"/>
        </w:rPr>
        <w:t xml:space="preserve">Los vehículos deben permanecer en las carreteras o en áreas de estacionamiento. </w:t>
      </w:r>
      <w:r w:rsidR="00550E66" w:rsidRPr="002360C6">
        <w:rPr>
          <w:rFonts w:ascii="Gill Sans MT" w:hAnsi="Gill Sans MT" w:cs="Arial"/>
          <w:sz w:val="18"/>
          <w:szCs w:val="18"/>
          <w:lang w:val="es-ES"/>
        </w:rPr>
        <w:t>NO</w:t>
      </w:r>
      <w:r w:rsidRPr="002360C6">
        <w:rPr>
          <w:rFonts w:ascii="Gill Sans MT" w:hAnsi="Gill Sans MT" w:cs="Arial"/>
          <w:sz w:val="18"/>
          <w:szCs w:val="18"/>
          <w:lang w:val="es-ES"/>
        </w:rPr>
        <w:t xml:space="preserve"> ESTACIONE NI CONDUZCA EN LA HIERBA, ACERAS, SENDEROS, O </w:t>
      </w:r>
      <w:r>
        <w:rPr>
          <w:rFonts w:ascii="Gill Sans MT" w:hAnsi="Gill Sans MT" w:cs="Arial"/>
          <w:sz w:val="18"/>
          <w:szCs w:val="18"/>
          <w:lang w:val="es-ES"/>
        </w:rPr>
        <w:t>ÁREAS DEL PARQUE</w:t>
      </w:r>
      <w:r w:rsidR="00550E66" w:rsidRPr="002360C6">
        <w:rPr>
          <w:rFonts w:ascii="Gill Sans MT" w:hAnsi="Gill Sans MT" w:cs="Arial"/>
          <w:sz w:val="18"/>
          <w:szCs w:val="18"/>
          <w:lang w:val="es-ES"/>
        </w:rPr>
        <w:t xml:space="preserve">.  </w:t>
      </w:r>
    </w:p>
    <w:p w:rsidR="00237757" w:rsidRPr="002360C6" w:rsidRDefault="00333204" w:rsidP="002360C6">
      <w:pPr>
        <w:numPr>
          <w:ilvl w:val="0"/>
          <w:numId w:val="11"/>
        </w:numPr>
        <w:ind w:left="0" w:right="-630"/>
        <w:rPr>
          <w:rFonts w:ascii="Gill Sans MT" w:hAnsi="Gill Sans MT" w:cs="Arial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203835</wp:posOffset>
                </wp:positionV>
                <wp:extent cx="6637020" cy="257175"/>
                <wp:effectExtent l="13335" t="13335" r="762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470" w:rsidRDefault="0031396F" w:rsidP="003A0EB5">
                            <w:pPr>
                              <w:ind w:right="-66"/>
                            </w:pPr>
                            <w:r w:rsidRPr="003A0EB5">
                              <w:rPr>
                                <w:lang w:val="es-ES"/>
                              </w:rPr>
                              <w:t>Reconozco y acepto todas las normas establecidas en esta página</w:t>
                            </w:r>
                            <w:r w:rsidR="003A0EB5">
                              <w:rPr>
                                <w:lang w:val="es-ES"/>
                              </w:rPr>
                              <w:t>. Firma del arrendatario</w:t>
                            </w:r>
                            <w:r w:rsidR="003A0EB5">
                              <w:t xml:space="preserve">________________ </w:t>
                            </w:r>
                            <w:proofErr w:type="spellStart"/>
                            <w:r w:rsidR="003A0EB5">
                              <w:t>Fecha</w:t>
                            </w:r>
                            <w:proofErr w:type="spellEnd"/>
                            <w:r w:rsidR="00836470"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7pt;margin-top:16.05pt;width:522.6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">
                <v:textbox>
                  <w:txbxContent>
                    <w:p w:rsidR="00836470" w:rsidRDefault="0031396F" w:rsidP="003A0EB5">
                      <w:pPr>
                        <w:ind w:right="-66"/>
                      </w:pPr>
                      <w:r w:rsidRPr="003A0EB5">
                        <w:rPr>
                          <w:lang w:val="es-ES"/>
                        </w:rPr>
                        <w:t>Reconozco y acepto todas las normas establecidas en esta página</w:t>
                      </w:r>
                      <w:r w:rsidR="003A0EB5">
                        <w:rPr>
                          <w:lang w:val="es-ES"/>
                        </w:rPr>
                        <w:t>. Firma del arrendatario</w:t>
                      </w:r>
                      <w:r w:rsidR="003A0EB5">
                        <w:t xml:space="preserve">________________ </w:t>
                      </w:r>
                      <w:proofErr w:type="spellStart"/>
                      <w:r w:rsidR="003A0EB5">
                        <w:t>Fecha</w:t>
                      </w:r>
                      <w:proofErr w:type="spellEnd"/>
                      <w:r w:rsidR="00836470">
                        <w:t>: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60C6" w:rsidRPr="002360C6">
        <w:rPr>
          <w:rFonts w:ascii="Gill Sans MT" w:hAnsi="Gill Sans MT" w:cs="Arial"/>
          <w:sz w:val="18"/>
          <w:szCs w:val="18"/>
          <w:lang w:val="es-ES"/>
        </w:rPr>
        <w:t>Las mesas de picnic no deben removerse ni retirarse del refugio.</w:t>
      </w:r>
    </w:p>
    <w:p w:rsidR="002360C6" w:rsidRPr="002360C6" w:rsidRDefault="002360C6" w:rsidP="002360C6">
      <w:pPr>
        <w:shd w:val="clear" w:color="auto" w:fill="FFFFFF"/>
        <w:ind w:right="-630"/>
        <w:rPr>
          <w:rFonts w:ascii="inherit" w:hAnsi="inherit" w:cs="Courier New"/>
          <w:color w:val="212121"/>
          <w:lang w:val="es-ES" w:eastAsia="es-ES"/>
        </w:rPr>
      </w:pPr>
    </w:p>
    <w:tbl>
      <w:tblPr>
        <w:tblW w:w="946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9B7E1F" w:rsidRPr="004F5225" w:rsidTr="007F0B94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XSpec="center" w:tblpY="1"/>
              <w:tblOverlap w:val="never"/>
              <w:tblW w:w="835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0"/>
              <w:gridCol w:w="1800"/>
              <w:gridCol w:w="1890"/>
              <w:gridCol w:w="1710"/>
              <w:gridCol w:w="1330"/>
            </w:tblGrid>
            <w:tr w:rsidR="008A4C08" w:rsidRPr="004F5225" w:rsidTr="00CC4029">
              <w:trPr>
                <w:trHeight w:val="173"/>
              </w:trPr>
              <w:tc>
                <w:tcPr>
                  <w:tcW w:w="835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A4C08" w:rsidRPr="009A2A3A" w:rsidRDefault="0077757F" w:rsidP="007F30D4">
                  <w:pPr>
                    <w:pStyle w:val="DescriptionText8ptGillMT"/>
                    <w:jc w:val="center"/>
                    <w:rPr>
                      <w:bCs/>
                      <w:sz w:val="18"/>
                      <w:szCs w:val="18"/>
                      <w:lang w:val="es-ES"/>
                    </w:rPr>
                  </w:pPr>
                  <w:r w:rsidRPr="009A2A3A">
                    <w:rPr>
                      <w:rFonts w:cs="Arial"/>
                      <w:b/>
                      <w:sz w:val="28"/>
                      <w:szCs w:val="28"/>
                      <w:lang w:val="es-ES"/>
                    </w:rPr>
                    <w:t>Horario de alquiler y tarifas 2018</w:t>
                  </w:r>
                </w:p>
              </w:tc>
            </w:tr>
            <w:tr w:rsidR="008A4C08" w:rsidRPr="00432711" w:rsidTr="00CC4029">
              <w:trPr>
                <w:trHeight w:val="173"/>
              </w:trPr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2711" w:rsidRPr="009A2A3A" w:rsidRDefault="00432711" w:rsidP="00432711">
                  <w:pPr>
                    <w:pStyle w:val="NoParagraphStyle"/>
                    <w:spacing w:line="240" w:lineRule="auto"/>
                    <w:jc w:val="center"/>
                    <w:textAlignment w:val="auto"/>
                    <w:rPr>
                      <w:color w:val="auto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32711" w:rsidRPr="00432711" w:rsidRDefault="009A2A3A" w:rsidP="007F30D4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Cs/>
                      <w:sz w:val="18"/>
                      <w:szCs w:val="18"/>
                    </w:rPr>
                    <w:t>Precio</w:t>
                  </w:r>
                  <w:proofErr w:type="spellEnd"/>
                  <w:r>
                    <w:rPr>
                      <w:bCs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bCs/>
                      <w:sz w:val="18"/>
                      <w:szCs w:val="18"/>
                    </w:rPr>
                    <w:t>residente</w:t>
                  </w:r>
                  <w:proofErr w:type="spellEnd"/>
                </w:p>
              </w:tc>
              <w:tc>
                <w:tcPr>
                  <w:tcW w:w="1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32711" w:rsidRPr="00432711" w:rsidRDefault="009A2A3A" w:rsidP="007F30D4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Cs/>
                      <w:sz w:val="18"/>
                      <w:szCs w:val="18"/>
                    </w:rPr>
                    <w:t>Precio</w:t>
                  </w:r>
                  <w:proofErr w:type="spellEnd"/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18"/>
                      <w:szCs w:val="18"/>
                    </w:rPr>
                    <w:t>estándar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32711" w:rsidRPr="00432711" w:rsidRDefault="009A2A3A" w:rsidP="007F30D4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bCs/>
                      <w:sz w:val="18"/>
                      <w:szCs w:val="18"/>
                    </w:rPr>
                    <w:t>Horario</w:t>
                  </w:r>
                  <w:proofErr w:type="spellEnd"/>
                  <w:r>
                    <w:rPr>
                      <w:bCs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bCs/>
                      <w:sz w:val="18"/>
                      <w:szCs w:val="18"/>
                    </w:rPr>
                    <w:t>alquiler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2711" w:rsidRPr="00432711" w:rsidRDefault="009A2A3A" w:rsidP="007F30D4">
                  <w:pPr>
                    <w:pStyle w:val="DescriptionText8ptGillMT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bCs/>
                      <w:sz w:val="18"/>
                      <w:szCs w:val="18"/>
                    </w:rPr>
                    <w:t>Recargo</w:t>
                  </w:r>
                  <w:proofErr w:type="spellEnd"/>
                </w:p>
              </w:tc>
            </w:tr>
            <w:tr w:rsidR="008A4C08" w:rsidRPr="00432711" w:rsidTr="00CC4029">
              <w:trPr>
                <w:trHeight w:val="358"/>
              </w:trPr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32711" w:rsidRPr="00432711" w:rsidRDefault="00432711" w:rsidP="008A4C08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r w:rsidRPr="00432711">
                    <w:rPr>
                      <w:sz w:val="18"/>
                      <w:szCs w:val="18"/>
                    </w:rPr>
                    <w:t>John Bishop Shelter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32711" w:rsidRPr="00432711" w:rsidRDefault="00432711" w:rsidP="00686CED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r w:rsidRPr="00432711">
                    <w:rPr>
                      <w:sz w:val="18"/>
                      <w:szCs w:val="18"/>
                    </w:rPr>
                    <w:t>$40</w:t>
                  </w:r>
                  <w:r w:rsidR="001F2D8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F2D8B">
                    <w:rPr>
                      <w:sz w:val="18"/>
                      <w:szCs w:val="18"/>
                    </w:rPr>
                    <w:t>por</w:t>
                  </w:r>
                  <w:proofErr w:type="spellEnd"/>
                  <w:r w:rsidR="001F2D8B">
                    <w:rPr>
                      <w:sz w:val="18"/>
                      <w:szCs w:val="18"/>
                    </w:rPr>
                    <w:t xml:space="preserve"> 4 horas</w:t>
                  </w:r>
                </w:p>
              </w:tc>
              <w:tc>
                <w:tcPr>
                  <w:tcW w:w="189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32711" w:rsidRPr="00432711" w:rsidRDefault="001F2D8B" w:rsidP="00686CED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$150 </w:t>
                  </w:r>
                  <w:proofErr w:type="spellStart"/>
                  <w:r>
                    <w:rPr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4 horas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32711" w:rsidRPr="00432711" w:rsidRDefault="00432711" w:rsidP="007F1841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r w:rsidRPr="00432711">
                    <w:rPr>
                      <w:sz w:val="18"/>
                      <w:szCs w:val="18"/>
                    </w:rPr>
                    <w:t>10a-2p or 4p-8p</w:t>
                  </w:r>
                </w:p>
              </w:tc>
              <w:tc>
                <w:tcPr>
                  <w:tcW w:w="1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32711" w:rsidRPr="00432711" w:rsidRDefault="00432711" w:rsidP="007F1841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02260" w:rsidRPr="00432711" w:rsidTr="00CC4029">
              <w:trPr>
                <w:trHeight w:val="232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502260" w:rsidRPr="00432711" w:rsidRDefault="008723A5" w:rsidP="00686CED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Lamby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Lane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2260" w:rsidRPr="00432711" w:rsidRDefault="001F2D8B" w:rsidP="00686CED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$25 </w:t>
                  </w:r>
                  <w:proofErr w:type="spellStart"/>
                  <w:r>
                    <w:rPr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4 horas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2260" w:rsidRPr="00432711" w:rsidRDefault="001F2D8B" w:rsidP="00686CED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$100 </w:t>
                  </w:r>
                  <w:proofErr w:type="spellStart"/>
                  <w:r>
                    <w:rPr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4 horas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502260" w:rsidRPr="00432711" w:rsidRDefault="008C58C5" w:rsidP="007F1841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Depósito</w:t>
                  </w:r>
                  <w:proofErr w:type="spellEnd"/>
                </w:p>
              </w:tc>
              <w:tc>
                <w:tcPr>
                  <w:tcW w:w="1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02260" w:rsidRPr="00432711" w:rsidRDefault="00502260" w:rsidP="007F1841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$100</w:t>
                  </w:r>
                </w:p>
              </w:tc>
            </w:tr>
            <w:tr w:rsidR="008723A5" w:rsidRPr="00432711" w:rsidTr="00CC4029">
              <w:trPr>
                <w:trHeight w:val="248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8723A5" w:rsidRPr="00432711" w:rsidRDefault="008723A5" w:rsidP="008723A5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WCP </w:t>
                  </w:r>
                  <w:r>
                    <w:rPr>
                      <w:sz w:val="18"/>
                      <w:szCs w:val="18"/>
                    </w:rPr>
                    <w:br/>
                    <w:t>Oak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3A5" w:rsidRPr="00432711" w:rsidRDefault="001F2D8B" w:rsidP="00686CED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$25 </w:t>
                  </w:r>
                  <w:proofErr w:type="spellStart"/>
                  <w:r>
                    <w:rPr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4 horas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3A5" w:rsidRPr="00432711" w:rsidRDefault="001F2D8B" w:rsidP="00686CED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$100 </w:t>
                  </w:r>
                  <w:proofErr w:type="spellStart"/>
                  <w:r>
                    <w:rPr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4 horas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8723A5" w:rsidRPr="00D82413" w:rsidRDefault="001A7244" w:rsidP="007F1841">
                  <w:pPr>
                    <w:pStyle w:val="DescriptionText8ptGillMT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Total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adeudado</w:t>
                  </w:r>
                  <w:proofErr w:type="spellEnd"/>
                </w:p>
              </w:tc>
              <w:tc>
                <w:tcPr>
                  <w:tcW w:w="133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8723A5" w:rsidRPr="00432711" w:rsidRDefault="008723A5" w:rsidP="007F1841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723A5" w:rsidRPr="00432711" w:rsidTr="00CC4029">
              <w:trPr>
                <w:trHeight w:val="247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8723A5" w:rsidRDefault="008723A5" w:rsidP="00686CED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WCP</w:t>
                  </w:r>
                  <w:r>
                    <w:rPr>
                      <w:sz w:val="18"/>
                      <w:szCs w:val="18"/>
                    </w:rPr>
                    <w:br/>
                    <w:t>Pine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3A5" w:rsidRDefault="001F2D8B" w:rsidP="00686CED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$25 </w:t>
                  </w:r>
                  <w:proofErr w:type="spellStart"/>
                  <w:r>
                    <w:rPr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4 horas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23A5" w:rsidRDefault="001F2D8B" w:rsidP="00686CED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$100 </w:t>
                  </w:r>
                  <w:proofErr w:type="spellStart"/>
                  <w:r>
                    <w:rPr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4 horas</w:t>
                  </w: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8723A5" w:rsidRPr="00D82413" w:rsidRDefault="008723A5" w:rsidP="007F1841">
                  <w:pPr>
                    <w:pStyle w:val="DescriptionText8ptGillM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8723A5" w:rsidRPr="00432711" w:rsidRDefault="008723A5" w:rsidP="007F1841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A4C08" w:rsidRPr="004F5225" w:rsidTr="00CC4029">
              <w:trPr>
                <w:trHeight w:val="535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32711" w:rsidRPr="00432711" w:rsidRDefault="009A2A3A" w:rsidP="00836470">
                  <w:pPr>
                    <w:pStyle w:val="DescriptionText8ptGillM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Forma de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pago</w:t>
                  </w:r>
                  <w:proofErr w:type="spellEnd"/>
                  <w:r w:rsidR="00836470">
                    <w:rPr>
                      <w:rFonts w:cs="Arial"/>
                      <w:sz w:val="18"/>
                      <w:szCs w:val="18"/>
                    </w:rPr>
                    <w:t>:</w:t>
                  </w:r>
                  <w:r w:rsidR="00432711">
                    <w:rPr>
                      <w:rFonts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32711" w:rsidRPr="00432711" w:rsidRDefault="001F2D8B" w:rsidP="00686CED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Dinero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en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efectivo</w:t>
                  </w:r>
                  <w:proofErr w:type="spellEnd"/>
                  <w:r w:rsidR="00432711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32711" w:rsidRPr="00432711" w:rsidRDefault="001F2D8B" w:rsidP="00686CED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Tarjeta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crédito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432711" w:rsidRDefault="001F2D8B" w:rsidP="007F1841">
                  <w:pPr>
                    <w:pStyle w:val="DescriptionText8ptGillMT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Cheque</w:t>
                  </w:r>
                  <w:proofErr w:type="spellEnd"/>
                  <w:r w:rsidR="00432711">
                    <w:rPr>
                      <w:rFonts w:cs="Arial"/>
                      <w:sz w:val="18"/>
                      <w:szCs w:val="18"/>
                    </w:rPr>
                    <w:t xml:space="preserve"> #  _______   </w:t>
                  </w:r>
                </w:p>
              </w:tc>
              <w:tc>
                <w:tcPr>
                  <w:tcW w:w="1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32711" w:rsidRPr="001A7244" w:rsidRDefault="001A7244" w:rsidP="001A7244">
                  <w:pPr>
                    <w:pStyle w:val="DescriptionText8ptGillMT"/>
                    <w:rPr>
                      <w:sz w:val="12"/>
                      <w:szCs w:val="12"/>
                      <w:lang w:val="es-ES"/>
                    </w:rPr>
                  </w:pPr>
                  <w:r w:rsidRPr="001A7244">
                    <w:rPr>
                      <w:sz w:val="12"/>
                      <w:szCs w:val="12"/>
                      <w:lang w:val="es-ES"/>
                    </w:rPr>
                    <w:t>Empleado que recibe el pago</w:t>
                  </w:r>
                </w:p>
              </w:tc>
            </w:tr>
          </w:tbl>
          <w:p w:rsidR="009B7E1F" w:rsidRPr="001A7244" w:rsidRDefault="009B7E1F" w:rsidP="009B7E1F">
            <w:pPr>
              <w:jc w:val="center"/>
              <w:rPr>
                <w:rFonts w:ascii="Gill Sans MT" w:hAnsi="Gill Sans MT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432711" w:rsidRPr="001A7244" w:rsidRDefault="00432711" w:rsidP="00322511">
      <w:pPr>
        <w:jc w:val="center"/>
        <w:rPr>
          <w:rFonts w:ascii="Gill Sans MT" w:hAnsi="Gill Sans MT" w:cs="Arial"/>
          <w:b/>
          <w:sz w:val="18"/>
          <w:szCs w:val="18"/>
          <w:u w:val="single"/>
          <w:lang w:val="es-ES"/>
        </w:rPr>
      </w:pPr>
    </w:p>
    <w:p w:rsidR="00322511" w:rsidRPr="00756A8B" w:rsidRDefault="00756A8B" w:rsidP="00D82413">
      <w:pPr>
        <w:rPr>
          <w:rFonts w:ascii="Gill Sans MT" w:hAnsi="Gill Sans MT" w:cs="Arial"/>
          <w:sz w:val="18"/>
          <w:szCs w:val="18"/>
          <w:lang w:val="es-ES"/>
        </w:rPr>
      </w:pPr>
      <w:r w:rsidRPr="00756A8B">
        <w:rPr>
          <w:rFonts w:ascii="Gill Sans MT" w:hAnsi="Gill Sans MT" w:cs="Arial"/>
          <w:b/>
          <w:sz w:val="18"/>
          <w:szCs w:val="18"/>
          <w:lang w:val="es-ES"/>
        </w:rPr>
        <w:t>Normas de cancelación</w:t>
      </w:r>
      <w:r>
        <w:rPr>
          <w:rFonts w:ascii="Gill Sans MT" w:hAnsi="Gill Sans MT" w:cs="Arial"/>
          <w:b/>
          <w:sz w:val="18"/>
          <w:szCs w:val="18"/>
          <w:lang w:val="es-ES"/>
        </w:rPr>
        <w:t xml:space="preserve">: </w:t>
      </w:r>
      <w:r w:rsidRPr="00756A8B">
        <w:rPr>
          <w:rFonts w:ascii="Gill Sans MT" w:hAnsi="Gill Sans MT" w:cs="Arial"/>
          <w:sz w:val="18"/>
          <w:szCs w:val="18"/>
          <w:lang w:val="es-ES"/>
        </w:rPr>
        <w:t>Si hay una cancelación</w:t>
      </w:r>
      <w:r w:rsidR="00322511" w:rsidRPr="00756A8B">
        <w:rPr>
          <w:rFonts w:ascii="Gill Sans MT" w:hAnsi="Gill Sans MT" w:cs="Arial"/>
          <w:sz w:val="18"/>
          <w:szCs w:val="18"/>
          <w:lang w:val="es-ES"/>
        </w:rPr>
        <w:t>:</w:t>
      </w:r>
    </w:p>
    <w:p w:rsidR="00322511" w:rsidRPr="00756A8B" w:rsidRDefault="00756A8B" w:rsidP="00322511">
      <w:pPr>
        <w:numPr>
          <w:ilvl w:val="0"/>
          <w:numId w:val="2"/>
        </w:numPr>
        <w:jc w:val="both"/>
        <w:rPr>
          <w:rFonts w:ascii="Gill Sans MT" w:hAnsi="Gill Sans MT" w:cs="Arial"/>
          <w:sz w:val="18"/>
          <w:szCs w:val="18"/>
          <w:lang w:val="es-ES"/>
        </w:rPr>
      </w:pPr>
      <w:r w:rsidRPr="00756A8B">
        <w:rPr>
          <w:rFonts w:ascii="Gill Sans MT" w:hAnsi="Gill Sans MT" w:cs="Arial"/>
          <w:sz w:val="18"/>
          <w:szCs w:val="18"/>
          <w:lang w:val="es-ES"/>
        </w:rPr>
        <w:t xml:space="preserve">A más de 30 días del evento: reembolso </w:t>
      </w:r>
      <w:r w:rsidR="00D01AAC">
        <w:rPr>
          <w:rFonts w:ascii="Gill Sans MT" w:hAnsi="Gill Sans MT" w:cs="Arial"/>
          <w:sz w:val="18"/>
          <w:szCs w:val="18"/>
          <w:lang w:val="es-ES"/>
        </w:rPr>
        <w:t>completo</w:t>
      </w:r>
      <w:r w:rsidRPr="00756A8B">
        <w:rPr>
          <w:rFonts w:ascii="Gill Sans MT" w:hAnsi="Gill Sans MT" w:cs="Arial"/>
          <w:sz w:val="18"/>
          <w:szCs w:val="18"/>
          <w:lang w:val="es-ES"/>
        </w:rPr>
        <w:t xml:space="preserve"> menos $10 de tarifa de administraci</w:t>
      </w:r>
      <w:r>
        <w:rPr>
          <w:rFonts w:ascii="Gill Sans MT" w:hAnsi="Gill Sans MT" w:cs="Arial"/>
          <w:sz w:val="18"/>
          <w:szCs w:val="18"/>
          <w:lang w:val="es-ES"/>
        </w:rPr>
        <w:t>ón</w:t>
      </w:r>
    </w:p>
    <w:p w:rsidR="00322511" w:rsidRPr="00D01AAC" w:rsidRDefault="00D01AAC" w:rsidP="00322511">
      <w:pPr>
        <w:numPr>
          <w:ilvl w:val="0"/>
          <w:numId w:val="2"/>
        </w:numPr>
        <w:jc w:val="both"/>
        <w:rPr>
          <w:rFonts w:ascii="Gill Sans MT" w:hAnsi="Gill Sans MT" w:cs="Arial"/>
          <w:sz w:val="18"/>
          <w:szCs w:val="18"/>
          <w:lang w:val="es-ES"/>
        </w:rPr>
      </w:pPr>
      <w:r w:rsidRPr="00D01AAC">
        <w:rPr>
          <w:rFonts w:ascii="Gill Sans MT" w:hAnsi="Gill Sans MT" w:cs="Arial"/>
          <w:sz w:val="18"/>
          <w:szCs w:val="18"/>
          <w:lang w:val="es-ES"/>
        </w:rPr>
        <w:t>Entre 14 – 29 días del evento</w:t>
      </w:r>
      <w:r>
        <w:rPr>
          <w:rFonts w:ascii="Gill Sans MT" w:hAnsi="Gill Sans MT" w:cs="Arial"/>
          <w:sz w:val="18"/>
          <w:szCs w:val="18"/>
          <w:lang w:val="es-ES"/>
        </w:rPr>
        <w:t>; 50% rembolso</w:t>
      </w:r>
    </w:p>
    <w:p w:rsidR="00322511" w:rsidRPr="00D01AAC" w:rsidRDefault="00D01AAC" w:rsidP="00322511">
      <w:pPr>
        <w:numPr>
          <w:ilvl w:val="0"/>
          <w:numId w:val="2"/>
        </w:numPr>
        <w:jc w:val="both"/>
        <w:rPr>
          <w:rFonts w:ascii="Gill Sans MT" w:hAnsi="Gill Sans MT" w:cs="Arial"/>
          <w:sz w:val="18"/>
          <w:szCs w:val="18"/>
          <w:lang w:val="es-ES"/>
        </w:rPr>
      </w:pPr>
      <w:r w:rsidRPr="00D01AAC">
        <w:rPr>
          <w:rFonts w:ascii="Gill Sans MT" w:hAnsi="Gill Sans MT" w:cs="Arial"/>
          <w:sz w:val="18"/>
          <w:szCs w:val="18"/>
          <w:lang w:val="es-ES"/>
        </w:rPr>
        <w:t>A menos de 13 días del evento: sin reembolso</w:t>
      </w:r>
    </w:p>
    <w:p w:rsidR="00432711" w:rsidRPr="004F5225" w:rsidRDefault="00271B6D" w:rsidP="00B67D3F">
      <w:pPr>
        <w:numPr>
          <w:ilvl w:val="0"/>
          <w:numId w:val="2"/>
        </w:numPr>
        <w:jc w:val="both"/>
        <w:rPr>
          <w:rFonts w:ascii="Gill Sans MT" w:hAnsi="Gill Sans MT" w:cs="Arial"/>
          <w:b/>
          <w:sz w:val="18"/>
          <w:szCs w:val="18"/>
          <w:u w:val="single"/>
          <w:lang w:val="es-ES"/>
        </w:rPr>
      </w:pPr>
      <w:r w:rsidRPr="00271B6D">
        <w:rPr>
          <w:rFonts w:ascii="Gill Sans MT" w:hAnsi="Gill Sans MT" w:cs="Arial"/>
          <w:sz w:val="18"/>
          <w:szCs w:val="18"/>
          <w:lang w:val="es-ES"/>
        </w:rPr>
        <w:t xml:space="preserve">Las tarifas no serán reembolsadas si el evento se cancela debido a las inclemencias del tiempo. </w:t>
      </w:r>
    </w:p>
    <w:p w:rsidR="00271B6D" w:rsidRPr="004F5225" w:rsidRDefault="00271B6D" w:rsidP="00271B6D">
      <w:pPr>
        <w:ind w:left="720"/>
        <w:jc w:val="both"/>
        <w:rPr>
          <w:rFonts w:ascii="Gill Sans MT" w:hAnsi="Gill Sans MT" w:cs="Arial"/>
          <w:b/>
          <w:sz w:val="18"/>
          <w:szCs w:val="18"/>
          <w:u w:val="single"/>
          <w:lang w:val="es-ES"/>
        </w:rPr>
      </w:pPr>
    </w:p>
    <w:p w:rsidR="00322511" w:rsidRPr="00271B6D" w:rsidRDefault="00271B6D" w:rsidP="000C3A3A">
      <w:pPr>
        <w:jc w:val="both"/>
        <w:rPr>
          <w:rFonts w:ascii="Gill Sans MT" w:hAnsi="Gill Sans MT" w:cs="Arial"/>
          <w:sz w:val="18"/>
          <w:szCs w:val="18"/>
          <w:lang w:val="es-ES"/>
        </w:rPr>
      </w:pPr>
      <w:r w:rsidRPr="00271B6D">
        <w:rPr>
          <w:rFonts w:ascii="Gill Sans MT" w:hAnsi="Gill Sans MT" w:cs="Arial"/>
          <w:b/>
          <w:sz w:val="18"/>
          <w:szCs w:val="18"/>
          <w:lang w:val="es-ES"/>
        </w:rPr>
        <w:t>Norma de cambio de fecha</w:t>
      </w:r>
      <w:r w:rsidR="00322511" w:rsidRPr="00271B6D">
        <w:rPr>
          <w:rFonts w:ascii="Gill Sans MT" w:hAnsi="Gill Sans MT" w:cs="Arial"/>
          <w:sz w:val="18"/>
          <w:szCs w:val="18"/>
          <w:lang w:val="es-ES"/>
        </w:rPr>
        <w:t>:</w:t>
      </w:r>
      <w:r w:rsidR="00322511" w:rsidRPr="00271B6D">
        <w:rPr>
          <w:rFonts w:ascii="Gill Sans MT" w:hAnsi="Gill Sans MT" w:cs="Arial"/>
          <w:b/>
          <w:sz w:val="18"/>
          <w:szCs w:val="18"/>
          <w:lang w:val="es-ES"/>
        </w:rPr>
        <w:t xml:space="preserve"> </w:t>
      </w:r>
      <w:r w:rsidRPr="00271B6D">
        <w:rPr>
          <w:rFonts w:ascii="Gill Sans MT" w:hAnsi="Gill Sans MT" w:cs="Arial"/>
          <w:sz w:val="18"/>
          <w:szCs w:val="18"/>
          <w:lang w:val="es-ES"/>
        </w:rPr>
        <w:t>Hay una tarifa administrativa de $10 por cambiar la fecha de un alquile</w:t>
      </w:r>
      <w:r>
        <w:rPr>
          <w:rFonts w:ascii="Gill Sans MT" w:hAnsi="Gill Sans MT" w:cs="Arial"/>
          <w:sz w:val="18"/>
          <w:szCs w:val="18"/>
          <w:lang w:val="es-ES"/>
        </w:rPr>
        <w:t>r procesado.</w:t>
      </w:r>
    </w:p>
    <w:p w:rsidR="00322511" w:rsidRPr="00271B6D" w:rsidRDefault="00322511" w:rsidP="000C3A3A">
      <w:pPr>
        <w:ind w:left="576" w:firstLine="216"/>
        <w:jc w:val="both"/>
        <w:outlineLvl w:val="0"/>
        <w:rPr>
          <w:rFonts w:ascii="Gill Sans MT" w:hAnsi="Gill Sans MT" w:cs="Arial"/>
          <w:b/>
          <w:sz w:val="18"/>
          <w:szCs w:val="18"/>
          <w:u w:val="single"/>
          <w:lang w:val="es-ES"/>
        </w:rPr>
      </w:pPr>
    </w:p>
    <w:p w:rsidR="00836470" w:rsidRPr="00B152AD" w:rsidRDefault="00B152AD" w:rsidP="000C3A3A">
      <w:pPr>
        <w:rPr>
          <w:rFonts w:ascii="Gill Sans MT" w:hAnsi="Gill Sans MT" w:cs="Arial"/>
          <w:sz w:val="18"/>
          <w:szCs w:val="18"/>
          <w:lang w:val="es-ES"/>
        </w:rPr>
      </w:pPr>
      <w:r w:rsidRPr="00B152AD">
        <w:rPr>
          <w:rFonts w:ascii="Gill Sans MT" w:hAnsi="Gill Sans MT" w:cs="Arial"/>
          <w:b/>
          <w:sz w:val="18"/>
          <w:szCs w:val="18"/>
          <w:lang w:val="es-ES"/>
        </w:rPr>
        <w:t>Norma de tarifas de alquiler</w:t>
      </w:r>
      <w:r w:rsidR="00836470" w:rsidRPr="00B152AD">
        <w:rPr>
          <w:rFonts w:ascii="Gill Sans MT" w:hAnsi="Gill Sans MT" w:cs="Arial"/>
          <w:b/>
          <w:sz w:val="18"/>
          <w:szCs w:val="18"/>
          <w:lang w:val="es-ES"/>
        </w:rPr>
        <w:t>:</w:t>
      </w:r>
      <w:r>
        <w:rPr>
          <w:rFonts w:ascii="Gill Sans MT" w:hAnsi="Gill Sans MT" w:cs="Arial"/>
          <w:b/>
          <w:sz w:val="18"/>
          <w:szCs w:val="18"/>
          <w:lang w:val="es-ES"/>
        </w:rPr>
        <w:t xml:space="preserve"> </w:t>
      </w:r>
      <w:r w:rsidRPr="00B152AD">
        <w:rPr>
          <w:rFonts w:ascii="Gill Sans MT" w:hAnsi="Gill Sans MT" w:cs="Arial"/>
          <w:sz w:val="18"/>
          <w:szCs w:val="18"/>
          <w:lang w:val="es-ES"/>
        </w:rPr>
        <w:t>Todos los resident</w:t>
      </w:r>
      <w:r>
        <w:rPr>
          <w:rFonts w:ascii="Gill Sans MT" w:hAnsi="Gill Sans MT" w:cs="Arial"/>
          <w:sz w:val="18"/>
          <w:szCs w:val="18"/>
          <w:lang w:val="es-ES"/>
        </w:rPr>
        <w:t>e</w:t>
      </w:r>
      <w:r w:rsidRPr="00B152AD">
        <w:rPr>
          <w:rFonts w:ascii="Gill Sans MT" w:hAnsi="Gill Sans MT" w:cs="Arial"/>
          <w:sz w:val="18"/>
          <w:szCs w:val="18"/>
          <w:lang w:val="es-ES"/>
        </w:rPr>
        <w:t>s deben mostrar comprobante de residencia vigente y no vencido dentro de los l</w:t>
      </w:r>
      <w:r>
        <w:rPr>
          <w:rFonts w:ascii="Gill Sans MT" w:hAnsi="Gill Sans MT" w:cs="Arial"/>
          <w:sz w:val="18"/>
          <w:szCs w:val="18"/>
          <w:lang w:val="es-ES"/>
        </w:rPr>
        <w:t xml:space="preserve">ímites de la ciudad de </w:t>
      </w:r>
      <w:proofErr w:type="spellStart"/>
      <w:r>
        <w:rPr>
          <w:rFonts w:ascii="Gill Sans MT" w:hAnsi="Gill Sans MT" w:cs="Arial"/>
          <w:sz w:val="18"/>
          <w:szCs w:val="18"/>
          <w:lang w:val="es-ES"/>
        </w:rPr>
        <w:t>Whitehall</w:t>
      </w:r>
      <w:proofErr w:type="spellEnd"/>
      <w:r>
        <w:rPr>
          <w:rFonts w:ascii="Gill Sans MT" w:hAnsi="Gill Sans MT" w:cs="Arial"/>
          <w:sz w:val="18"/>
          <w:szCs w:val="18"/>
          <w:lang w:val="es-ES"/>
        </w:rPr>
        <w:t>.</w:t>
      </w:r>
      <w:r w:rsidR="00836470" w:rsidRPr="00B152AD">
        <w:rPr>
          <w:rFonts w:ascii="Gill Sans MT" w:hAnsi="Gill Sans MT" w:cs="Arial"/>
          <w:sz w:val="18"/>
          <w:szCs w:val="18"/>
          <w:lang w:val="es-ES"/>
        </w:rPr>
        <w:t xml:space="preserve"> </w:t>
      </w:r>
    </w:p>
    <w:p w:rsidR="00C414B2" w:rsidRPr="00935789" w:rsidRDefault="00B152AD" w:rsidP="00D82413">
      <w:pPr>
        <w:numPr>
          <w:ilvl w:val="0"/>
          <w:numId w:val="12"/>
        </w:numPr>
        <w:rPr>
          <w:rFonts w:ascii="Gill Sans MT" w:hAnsi="Gill Sans MT" w:cs="Arial"/>
          <w:sz w:val="18"/>
          <w:szCs w:val="18"/>
          <w:lang w:val="es-ES"/>
        </w:rPr>
      </w:pPr>
      <w:r w:rsidRPr="0034660A">
        <w:rPr>
          <w:rFonts w:ascii="Gill Sans MT" w:hAnsi="Gill Sans MT" w:cs="Arial"/>
          <w:sz w:val="18"/>
          <w:szCs w:val="18"/>
          <w:lang w:val="es-ES"/>
        </w:rPr>
        <w:t>Todas las empresas y organizaciones sin fines de lucro con direcciones de correo</w:t>
      </w:r>
      <w:r w:rsidR="0034660A" w:rsidRPr="0034660A">
        <w:rPr>
          <w:rFonts w:ascii="Gill Sans MT" w:hAnsi="Gill Sans MT" w:cs="Arial"/>
          <w:sz w:val="18"/>
          <w:szCs w:val="18"/>
          <w:lang w:val="es-ES"/>
        </w:rPr>
        <w:t xml:space="preserve"> y que hacen negocios actualmente dentro de los límites de la ciudad de </w:t>
      </w:r>
      <w:proofErr w:type="spellStart"/>
      <w:r w:rsidR="0034660A" w:rsidRPr="0034660A">
        <w:rPr>
          <w:rFonts w:ascii="Gill Sans MT" w:hAnsi="Gill Sans MT" w:cs="Arial"/>
          <w:sz w:val="18"/>
          <w:szCs w:val="18"/>
          <w:lang w:val="es-ES"/>
        </w:rPr>
        <w:t>Whitehall</w:t>
      </w:r>
      <w:proofErr w:type="spellEnd"/>
      <w:r w:rsidR="0034660A" w:rsidRPr="0034660A">
        <w:rPr>
          <w:rFonts w:ascii="Gill Sans MT" w:hAnsi="Gill Sans MT" w:cs="Arial"/>
          <w:sz w:val="18"/>
          <w:szCs w:val="18"/>
          <w:lang w:val="es-ES"/>
        </w:rPr>
        <w:t xml:space="preserve"> pueden usar la instalaci</w:t>
      </w:r>
      <w:r w:rsidR="0034660A">
        <w:rPr>
          <w:rFonts w:ascii="Gill Sans MT" w:hAnsi="Gill Sans MT" w:cs="Arial"/>
          <w:sz w:val="18"/>
          <w:szCs w:val="18"/>
          <w:lang w:val="es-ES"/>
        </w:rPr>
        <w:t xml:space="preserve">ón para funciones organizativas al precio de residentes de </w:t>
      </w:r>
      <w:proofErr w:type="spellStart"/>
      <w:r w:rsidR="0034660A">
        <w:rPr>
          <w:rFonts w:ascii="Gill Sans MT" w:hAnsi="Gill Sans MT" w:cs="Arial"/>
          <w:sz w:val="18"/>
          <w:szCs w:val="18"/>
          <w:lang w:val="es-ES"/>
        </w:rPr>
        <w:t>Whitehall</w:t>
      </w:r>
      <w:proofErr w:type="spellEnd"/>
      <w:r w:rsidR="0034660A">
        <w:rPr>
          <w:rFonts w:ascii="Gill Sans MT" w:hAnsi="Gill Sans MT" w:cs="Arial"/>
          <w:sz w:val="18"/>
          <w:szCs w:val="18"/>
          <w:lang w:val="es-ES"/>
        </w:rPr>
        <w:t xml:space="preserve">. Adjunte copia del certificado de exención. Las tarifas y el depósito se deben pagar con los cheques o tarjeta de crédito de la organización. </w:t>
      </w:r>
      <w:r w:rsidR="00935789">
        <w:rPr>
          <w:rFonts w:ascii="Gill Sans MT" w:hAnsi="Gill Sans MT" w:cs="Arial"/>
          <w:sz w:val="18"/>
          <w:szCs w:val="18"/>
          <w:lang w:val="es-ES"/>
        </w:rPr>
        <w:t>El alquiler debe ser para uso organizativo, no uso personal.</w:t>
      </w:r>
    </w:p>
    <w:p w:rsidR="00836470" w:rsidRPr="00935789" w:rsidRDefault="00935789" w:rsidP="00D82413">
      <w:pPr>
        <w:numPr>
          <w:ilvl w:val="0"/>
          <w:numId w:val="12"/>
        </w:numPr>
        <w:rPr>
          <w:rFonts w:ascii="Gill Sans MT" w:hAnsi="Gill Sans MT" w:cs="Arial"/>
          <w:sz w:val="18"/>
          <w:szCs w:val="18"/>
          <w:lang w:val="es-ES"/>
        </w:rPr>
      </w:pPr>
      <w:r w:rsidRPr="00935789">
        <w:rPr>
          <w:rFonts w:ascii="Gill Sans MT" w:hAnsi="Gill Sans MT" w:cs="Arial"/>
          <w:sz w:val="18"/>
          <w:szCs w:val="18"/>
          <w:lang w:val="es-ES"/>
        </w:rPr>
        <w:t xml:space="preserve">Las personas que trabajan dentro de los límites de la ciudad de </w:t>
      </w:r>
      <w:proofErr w:type="spellStart"/>
      <w:r w:rsidR="00836470" w:rsidRPr="00935789">
        <w:rPr>
          <w:rFonts w:ascii="Gill Sans MT" w:hAnsi="Gill Sans MT" w:cs="Arial"/>
          <w:sz w:val="18"/>
          <w:szCs w:val="18"/>
          <w:lang w:val="es-ES"/>
        </w:rPr>
        <w:t>Whitehall</w:t>
      </w:r>
      <w:proofErr w:type="spellEnd"/>
      <w:r w:rsidRPr="00935789">
        <w:rPr>
          <w:rFonts w:ascii="Gill Sans MT" w:hAnsi="Gill Sans MT" w:cs="Arial"/>
          <w:sz w:val="18"/>
          <w:szCs w:val="18"/>
          <w:lang w:val="es-ES"/>
        </w:rPr>
        <w:t>, pero no residen dentro de los l</w:t>
      </w:r>
      <w:r>
        <w:rPr>
          <w:rFonts w:ascii="Gill Sans MT" w:hAnsi="Gill Sans MT" w:cs="Arial"/>
          <w:sz w:val="18"/>
          <w:szCs w:val="18"/>
          <w:lang w:val="es-ES"/>
        </w:rPr>
        <w:t xml:space="preserve">ímites de la ciudad de </w:t>
      </w:r>
      <w:proofErr w:type="spellStart"/>
      <w:r>
        <w:rPr>
          <w:rFonts w:ascii="Gill Sans MT" w:hAnsi="Gill Sans MT" w:cs="Arial"/>
          <w:sz w:val="18"/>
          <w:szCs w:val="18"/>
          <w:lang w:val="es-ES"/>
        </w:rPr>
        <w:t>Whitehall</w:t>
      </w:r>
      <w:proofErr w:type="spellEnd"/>
      <w:r>
        <w:rPr>
          <w:rFonts w:ascii="Gill Sans MT" w:hAnsi="Gill Sans MT" w:cs="Arial"/>
          <w:sz w:val="18"/>
          <w:szCs w:val="18"/>
          <w:lang w:val="es-ES"/>
        </w:rPr>
        <w:t xml:space="preserve"> deben pagar la tarifa estándar. </w:t>
      </w:r>
    </w:p>
    <w:p w:rsidR="00D82413" w:rsidRPr="00B152AD" w:rsidRDefault="00D82413" w:rsidP="00322511">
      <w:pPr>
        <w:rPr>
          <w:rFonts w:ascii="Gill Sans MT" w:hAnsi="Gill Sans MT" w:cs="Arial"/>
          <w:b/>
          <w:bCs/>
          <w:sz w:val="18"/>
          <w:szCs w:val="18"/>
          <w:lang w:val="es-ES"/>
        </w:rPr>
      </w:pPr>
    </w:p>
    <w:p w:rsidR="00201462" w:rsidRPr="00201462" w:rsidRDefault="00201462" w:rsidP="00201462">
      <w:pPr>
        <w:rPr>
          <w:rFonts w:ascii="inherit" w:hAnsi="inherit" w:cs="Courier New"/>
          <w:color w:val="212121"/>
          <w:lang w:val="es-ES" w:eastAsia="es-ES"/>
        </w:rPr>
      </w:pPr>
      <w:r w:rsidRPr="00201462">
        <w:rPr>
          <w:rFonts w:ascii="Gill Sans MT" w:hAnsi="Gill Sans MT" w:cs="Arial"/>
          <w:b/>
          <w:bCs/>
          <w:sz w:val="18"/>
          <w:szCs w:val="18"/>
          <w:lang w:val="es-ES"/>
        </w:rPr>
        <w:t>Norma de alcohol</w:t>
      </w:r>
      <w:r w:rsidR="00D82413" w:rsidRPr="00201462">
        <w:rPr>
          <w:rFonts w:ascii="Gill Sans MT" w:hAnsi="Gill Sans MT" w:cs="Arial"/>
          <w:b/>
          <w:bCs/>
          <w:sz w:val="18"/>
          <w:szCs w:val="18"/>
          <w:lang w:val="es-ES"/>
        </w:rPr>
        <w:t>:</w:t>
      </w:r>
      <w:r>
        <w:rPr>
          <w:rFonts w:ascii="Gill Sans MT" w:hAnsi="Gill Sans MT" w:cs="Arial"/>
          <w:b/>
          <w:bCs/>
          <w:sz w:val="18"/>
          <w:szCs w:val="18"/>
          <w:lang w:val="es-ES"/>
        </w:rPr>
        <w:t xml:space="preserve"> </w:t>
      </w:r>
      <w:r w:rsidRPr="00201462">
        <w:rPr>
          <w:rFonts w:ascii="Gill Sans MT" w:hAnsi="Gill Sans MT" w:cs="Arial"/>
          <w:bCs/>
          <w:sz w:val="18"/>
          <w:szCs w:val="18"/>
          <w:lang w:val="es-ES"/>
        </w:rPr>
        <w:t xml:space="preserve">Las bebidas alcohólicas están prohibidas en las instalaciones. </w:t>
      </w:r>
      <w:r>
        <w:rPr>
          <w:rFonts w:ascii="Gill Sans MT" w:hAnsi="Gill Sans MT" w:cs="Arial"/>
          <w:bCs/>
          <w:sz w:val="18"/>
          <w:szCs w:val="18"/>
          <w:lang w:val="es-ES"/>
        </w:rPr>
        <w:t>El incumplimiento de esta norma conllevará a la expulsión inmediata de la propiedad, la prohibición permanente de las instalaciones de la ciudad, la incautación del depósito, los cargos adicionales por los daños incurridos y posibles cargos penales.</w:t>
      </w:r>
    </w:p>
    <w:p w:rsidR="00322511" w:rsidRPr="00201462" w:rsidRDefault="00322511" w:rsidP="00322511">
      <w:pPr>
        <w:jc w:val="both"/>
        <w:rPr>
          <w:rFonts w:ascii="Gill Sans MT" w:hAnsi="Gill Sans MT" w:cs="Arial"/>
          <w:sz w:val="18"/>
          <w:szCs w:val="18"/>
          <w:lang w:val="es-ES"/>
        </w:rPr>
      </w:pPr>
    </w:p>
    <w:p w:rsidR="00D82413" w:rsidRPr="009702C6" w:rsidRDefault="009702C6" w:rsidP="00D82413">
      <w:pPr>
        <w:rPr>
          <w:rFonts w:ascii="Gill Sans MT" w:hAnsi="Gill Sans MT" w:cs="Arial"/>
          <w:b/>
          <w:sz w:val="18"/>
          <w:szCs w:val="18"/>
          <w:lang w:val="es-ES"/>
        </w:rPr>
      </w:pPr>
      <w:r w:rsidRPr="009702C6">
        <w:rPr>
          <w:rFonts w:ascii="Gill Sans MT" w:hAnsi="Gill Sans MT" w:cs="Arial"/>
          <w:b/>
          <w:sz w:val="18"/>
          <w:szCs w:val="18"/>
          <w:lang w:val="es-ES"/>
        </w:rPr>
        <w:t>Lista de verificación para limpieza y salida</w:t>
      </w:r>
    </w:p>
    <w:p w:rsidR="005A4EDA" w:rsidRPr="009B7E09" w:rsidRDefault="009702C6" w:rsidP="008A4C08">
      <w:pPr>
        <w:ind w:right="-360"/>
        <w:jc w:val="both"/>
        <w:rPr>
          <w:rFonts w:ascii="Gill Sans MT" w:hAnsi="Gill Sans MT" w:cs="Arial"/>
          <w:i/>
          <w:sz w:val="18"/>
          <w:szCs w:val="18"/>
          <w:lang w:val="es-ES"/>
        </w:rPr>
      </w:pPr>
      <w:r w:rsidRPr="009702C6">
        <w:rPr>
          <w:rFonts w:ascii="Gill Sans MT" w:hAnsi="Gill Sans MT" w:cs="Arial"/>
          <w:sz w:val="18"/>
          <w:szCs w:val="18"/>
          <w:lang w:val="es-ES"/>
        </w:rPr>
        <w:t xml:space="preserve">Complete los siguientes pasos de limpieza. </w:t>
      </w:r>
      <w:r>
        <w:rPr>
          <w:rFonts w:ascii="Gill Sans MT" w:hAnsi="Gill Sans MT" w:cs="Arial"/>
          <w:sz w:val="18"/>
          <w:szCs w:val="18"/>
          <w:lang w:val="es-ES"/>
        </w:rPr>
        <w:t xml:space="preserve">De lo contrario, se deducirán de su depósito los costes de limpieza, reparación, reemplazo, o restauración. </w:t>
      </w:r>
      <w:r w:rsidR="00F9563F" w:rsidRPr="00F9563F">
        <w:rPr>
          <w:rFonts w:ascii="Gill Sans MT" w:hAnsi="Gill Sans MT" w:cs="Arial"/>
          <w:sz w:val="18"/>
          <w:szCs w:val="18"/>
          <w:lang w:val="es-ES"/>
        </w:rPr>
        <w:t xml:space="preserve">Los siguientes son los requisitos mínimos de limpieza necesarios para un reembolso </w:t>
      </w:r>
      <w:r w:rsidR="00E26B90">
        <w:rPr>
          <w:rFonts w:ascii="Gill Sans MT" w:hAnsi="Gill Sans MT" w:cs="Arial"/>
          <w:sz w:val="18"/>
          <w:szCs w:val="18"/>
          <w:lang w:val="es-ES"/>
        </w:rPr>
        <w:t>completo</w:t>
      </w:r>
      <w:r w:rsidR="00F9563F" w:rsidRPr="00F9563F">
        <w:rPr>
          <w:rFonts w:ascii="Gill Sans MT" w:hAnsi="Gill Sans MT" w:cs="Arial"/>
          <w:sz w:val="18"/>
          <w:szCs w:val="18"/>
          <w:lang w:val="es-ES"/>
        </w:rPr>
        <w:t xml:space="preserve"> de su dep</w:t>
      </w:r>
      <w:r w:rsidR="00F9563F">
        <w:rPr>
          <w:rFonts w:ascii="Gill Sans MT" w:hAnsi="Gill Sans MT" w:cs="Arial"/>
          <w:sz w:val="18"/>
          <w:szCs w:val="18"/>
          <w:lang w:val="es-ES"/>
        </w:rPr>
        <w:t>ósito.</w:t>
      </w:r>
      <w:r w:rsidR="0032744F">
        <w:rPr>
          <w:rFonts w:ascii="Gill Sans MT" w:hAnsi="Gill Sans MT" w:cs="Arial"/>
          <w:sz w:val="18"/>
          <w:szCs w:val="18"/>
          <w:lang w:val="es-ES"/>
        </w:rPr>
        <w:t xml:space="preserve"> </w:t>
      </w:r>
      <w:r w:rsidR="0032744F" w:rsidRPr="0032744F">
        <w:rPr>
          <w:rFonts w:ascii="Gill Sans MT" w:hAnsi="Gill Sans MT" w:cs="Arial"/>
          <w:i/>
          <w:sz w:val="18"/>
          <w:szCs w:val="18"/>
          <w:lang w:val="es-ES"/>
        </w:rPr>
        <w:t>No hay productos de limpieza o escobas en el refugio</w:t>
      </w:r>
      <w:r w:rsidR="00011EF1">
        <w:rPr>
          <w:rFonts w:ascii="Gill Sans MT" w:hAnsi="Gill Sans MT" w:cs="Arial"/>
          <w:i/>
          <w:sz w:val="18"/>
          <w:szCs w:val="18"/>
          <w:lang w:val="es-ES"/>
        </w:rPr>
        <w:t>. Lléve</w:t>
      </w:r>
      <w:bookmarkStart w:id="0" w:name="_GoBack"/>
      <w:bookmarkEnd w:id="0"/>
      <w:r w:rsidR="009B7E09">
        <w:rPr>
          <w:rFonts w:ascii="Gill Sans MT" w:hAnsi="Gill Sans MT" w:cs="Arial"/>
          <w:i/>
          <w:sz w:val="18"/>
          <w:szCs w:val="18"/>
          <w:lang w:val="es-ES"/>
        </w:rPr>
        <w:t>los consigo al sitio.</w:t>
      </w:r>
    </w:p>
    <w:p w:rsidR="00D82413" w:rsidRPr="009B7E09" w:rsidRDefault="00D82413" w:rsidP="00D82413">
      <w:pPr>
        <w:ind w:right="-360"/>
        <w:rPr>
          <w:rFonts w:ascii="Gill Sans MT" w:hAnsi="Gill Sans MT" w:cs="Arial"/>
          <w:b/>
          <w:sz w:val="18"/>
          <w:szCs w:val="18"/>
          <w:lang w:val="es-ES"/>
        </w:rPr>
      </w:pPr>
    </w:p>
    <w:p w:rsidR="00D82413" w:rsidRPr="009B7E09" w:rsidRDefault="00D82413" w:rsidP="00D82413">
      <w:pPr>
        <w:ind w:left="1080" w:right="-360" w:hanging="1080"/>
        <w:rPr>
          <w:rFonts w:ascii="Gill Sans MT" w:hAnsi="Gill Sans MT" w:cs="Arial"/>
          <w:sz w:val="18"/>
          <w:szCs w:val="18"/>
          <w:lang w:val="es-ES"/>
        </w:rPr>
        <w:sectPr w:rsidR="00D82413" w:rsidRPr="009B7E09" w:rsidSect="008A4C08">
          <w:type w:val="continuous"/>
          <w:pgSz w:w="12240" w:h="15840" w:code="1"/>
          <w:pgMar w:top="576" w:right="864" w:bottom="432" w:left="1008" w:header="720" w:footer="720" w:gutter="0"/>
          <w:cols w:space="720"/>
        </w:sectPr>
      </w:pPr>
    </w:p>
    <w:p w:rsidR="00D82413" w:rsidRPr="00C06D94" w:rsidRDefault="00D82413" w:rsidP="00D82413">
      <w:pPr>
        <w:ind w:left="1080" w:right="-360" w:hanging="1080"/>
        <w:rPr>
          <w:rFonts w:ascii="Gill Sans MT" w:hAnsi="Gill Sans MT" w:cs="Arial"/>
          <w:sz w:val="18"/>
          <w:szCs w:val="18"/>
          <w:lang w:val="es-ES"/>
        </w:rPr>
      </w:pPr>
      <w:r w:rsidRPr="00C06D94">
        <w:rPr>
          <w:rFonts w:ascii="Gill Sans MT" w:hAnsi="Gill Sans MT" w:cs="Arial"/>
          <w:sz w:val="18"/>
          <w:szCs w:val="18"/>
          <w:lang w:val="es-ES"/>
        </w:rPr>
        <w:t>_____</w:t>
      </w:r>
      <w:r w:rsidRPr="00C06D94">
        <w:rPr>
          <w:rFonts w:ascii="Gill Sans MT" w:hAnsi="Gill Sans MT" w:cs="Arial"/>
          <w:sz w:val="18"/>
          <w:szCs w:val="18"/>
          <w:lang w:val="es-ES"/>
        </w:rPr>
        <w:tab/>
        <w:t>R</w:t>
      </w:r>
      <w:r w:rsidR="00C06D94" w:rsidRPr="00C06D94">
        <w:rPr>
          <w:rFonts w:ascii="Gill Sans MT" w:hAnsi="Gill Sans MT" w:cs="Arial"/>
          <w:sz w:val="18"/>
          <w:szCs w:val="18"/>
          <w:lang w:val="es-ES"/>
        </w:rPr>
        <w:t>etire todas las cintas, cinta adhesiva, decoraciones, etc. de todas las mes</w:t>
      </w:r>
      <w:r w:rsidR="00C06D94">
        <w:rPr>
          <w:rFonts w:ascii="Gill Sans MT" w:hAnsi="Gill Sans MT" w:cs="Arial"/>
          <w:sz w:val="18"/>
          <w:szCs w:val="18"/>
          <w:lang w:val="es-ES"/>
        </w:rPr>
        <w:t>as, vigas, paredes, luces, etc.</w:t>
      </w:r>
    </w:p>
    <w:p w:rsidR="00D82413" w:rsidRPr="00C06D94" w:rsidRDefault="00D82413" w:rsidP="00D82413">
      <w:pPr>
        <w:ind w:right="-360"/>
        <w:rPr>
          <w:rFonts w:ascii="Gill Sans MT" w:hAnsi="Gill Sans MT" w:cs="Arial"/>
          <w:sz w:val="18"/>
          <w:szCs w:val="18"/>
          <w:lang w:val="es-ES"/>
        </w:rPr>
      </w:pPr>
    </w:p>
    <w:p w:rsidR="00D82413" w:rsidRDefault="00D82413" w:rsidP="00D82413">
      <w:pPr>
        <w:ind w:left="1080" w:right="-360" w:hanging="1080"/>
        <w:rPr>
          <w:rFonts w:ascii="Gill Sans MT" w:hAnsi="Gill Sans MT" w:cs="Arial"/>
          <w:sz w:val="18"/>
          <w:szCs w:val="18"/>
          <w:lang w:val="es-ES"/>
        </w:rPr>
      </w:pPr>
      <w:r w:rsidRPr="00C06D94">
        <w:rPr>
          <w:rFonts w:ascii="Gill Sans MT" w:hAnsi="Gill Sans MT" w:cs="Arial"/>
          <w:sz w:val="18"/>
          <w:szCs w:val="18"/>
          <w:lang w:val="es-ES"/>
        </w:rPr>
        <w:t>_____</w:t>
      </w:r>
      <w:r w:rsidRPr="00C06D94">
        <w:rPr>
          <w:rFonts w:ascii="Gill Sans MT" w:hAnsi="Gill Sans MT" w:cs="Arial"/>
          <w:sz w:val="18"/>
          <w:szCs w:val="18"/>
          <w:lang w:val="es-ES"/>
        </w:rPr>
        <w:tab/>
      </w:r>
      <w:r w:rsidR="00C06D94" w:rsidRPr="00C06D94">
        <w:rPr>
          <w:rFonts w:ascii="Gill Sans MT" w:hAnsi="Gill Sans MT" w:cs="Arial"/>
          <w:sz w:val="18"/>
          <w:szCs w:val="18"/>
          <w:lang w:val="es-ES"/>
        </w:rPr>
        <w:t>Limpie todas las mesas y bancos</w:t>
      </w:r>
      <w:r w:rsidRPr="00C06D94">
        <w:rPr>
          <w:rFonts w:ascii="Gill Sans MT" w:hAnsi="Gill Sans MT" w:cs="Arial"/>
          <w:sz w:val="18"/>
          <w:szCs w:val="18"/>
          <w:lang w:val="es-ES"/>
        </w:rPr>
        <w:t xml:space="preserve"> </w:t>
      </w:r>
    </w:p>
    <w:p w:rsidR="00A46CE7" w:rsidRDefault="00A46CE7" w:rsidP="00D82413">
      <w:pPr>
        <w:ind w:left="1080" w:right="-360" w:hanging="1080"/>
        <w:rPr>
          <w:rFonts w:ascii="Gill Sans MT" w:hAnsi="Gill Sans MT" w:cs="Arial"/>
          <w:sz w:val="18"/>
          <w:szCs w:val="18"/>
          <w:lang w:val="es-ES"/>
        </w:rPr>
      </w:pPr>
    </w:p>
    <w:p w:rsidR="00A46CE7" w:rsidRDefault="00A46CE7" w:rsidP="00A46CE7">
      <w:pPr>
        <w:ind w:left="1080" w:right="-360" w:hanging="1080"/>
        <w:rPr>
          <w:rFonts w:ascii="Gill Sans MT" w:hAnsi="Gill Sans MT" w:cs="Arial"/>
          <w:sz w:val="18"/>
          <w:szCs w:val="18"/>
          <w:lang w:val="es-ES"/>
        </w:rPr>
      </w:pPr>
      <w:r w:rsidRPr="0026733C">
        <w:rPr>
          <w:rFonts w:ascii="Gill Sans MT" w:hAnsi="Gill Sans MT" w:cs="Arial"/>
          <w:sz w:val="18"/>
          <w:szCs w:val="18"/>
          <w:lang w:val="es-ES"/>
        </w:rPr>
        <w:t>_____</w:t>
      </w:r>
      <w:r w:rsidRPr="0026733C">
        <w:rPr>
          <w:rFonts w:ascii="Gill Sans MT" w:hAnsi="Gill Sans MT" w:cs="Arial"/>
          <w:sz w:val="18"/>
          <w:szCs w:val="18"/>
          <w:lang w:val="es-ES"/>
        </w:rPr>
        <w:tab/>
        <w:t xml:space="preserve">Deje la basura en los contenedores de basura, a menos que se desborde. </w:t>
      </w:r>
      <w:r w:rsidRPr="008A4970">
        <w:rPr>
          <w:rFonts w:ascii="Gill Sans MT" w:hAnsi="Gill Sans MT" w:cs="Arial"/>
          <w:sz w:val="18"/>
          <w:szCs w:val="18"/>
          <w:lang w:val="es-ES"/>
        </w:rPr>
        <w:t>Saque las bolsas, átelas</w:t>
      </w:r>
      <w:r>
        <w:rPr>
          <w:rFonts w:ascii="Gill Sans MT" w:hAnsi="Gill Sans MT" w:cs="Arial"/>
          <w:sz w:val="18"/>
          <w:szCs w:val="18"/>
          <w:lang w:val="es-ES"/>
        </w:rPr>
        <w:t xml:space="preserve"> y colóquelas fuera de un baño. </w:t>
      </w:r>
    </w:p>
    <w:p w:rsidR="00A46CE7" w:rsidRPr="00C06D94" w:rsidRDefault="00A46CE7" w:rsidP="00A46CE7">
      <w:pPr>
        <w:ind w:left="1080" w:right="-360" w:hanging="1080"/>
        <w:rPr>
          <w:rFonts w:ascii="Gill Sans MT" w:hAnsi="Gill Sans MT" w:cs="Arial"/>
          <w:sz w:val="18"/>
          <w:szCs w:val="18"/>
          <w:lang w:val="es-ES"/>
        </w:rPr>
      </w:pPr>
    </w:p>
    <w:p w:rsidR="00D82413" w:rsidRPr="00C06D94" w:rsidRDefault="00D82413" w:rsidP="00D82413">
      <w:pPr>
        <w:ind w:right="-360"/>
        <w:rPr>
          <w:rFonts w:ascii="Gill Sans MT" w:hAnsi="Gill Sans MT" w:cs="Arial"/>
          <w:sz w:val="18"/>
          <w:szCs w:val="18"/>
          <w:lang w:val="es-ES"/>
        </w:rPr>
      </w:pPr>
    </w:p>
    <w:p w:rsidR="00D82413" w:rsidRDefault="00D82413" w:rsidP="00D82413">
      <w:pPr>
        <w:ind w:left="1080" w:right="-360" w:hanging="1080"/>
        <w:rPr>
          <w:rFonts w:ascii="Gill Sans MT" w:hAnsi="Gill Sans MT" w:cs="Arial"/>
          <w:sz w:val="18"/>
          <w:szCs w:val="18"/>
          <w:lang w:val="es-ES"/>
        </w:rPr>
      </w:pPr>
      <w:r w:rsidRPr="00C06D94">
        <w:rPr>
          <w:rFonts w:ascii="Gill Sans MT" w:hAnsi="Gill Sans MT" w:cs="Arial"/>
          <w:sz w:val="18"/>
          <w:szCs w:val="18"/>
          <w:lang w:val="es-ES"/>
        </w:rPr>
        <w:lastRenderedPageBreak/>
        <w:t>_____</w:t>
      </w:r>
      <w:r w:rsidRPr="00C06D94">
        <w:rPr>
          <w:rFonts w:ascii="Gill Sans MT" w:hAnsi="Gill Sans MT" w:cs="Arial"/>
          <w:sz w:val="18"/>
          <w:szCs w:val="18"/>
          <w:lang w:val="es-ES"/>
        </w:rPr>
        <w:tab/>
      </w:r>
      <w:r w:rsidR="00C06D94" w:rsidRPr="00C06D94">
        <w:rPr>
          <w:rFonts w:ascii="Gill Sans MT" w:hAnsi="Gill Sans MT" w:cs="Arial"/>
          <w:sz w:val="18"/>
          <w:szCs w:val="18"/>
          <w:lang w:val="es-ES"/>
        </w:rPr>
        <w:t xml:space="preserve">Recoja toda la basura de los pisos. </w:t>
      </w:r>
      <w:r w:rsidR="00C06D94">
        <w:rPr>
          <w:rFonts w:ascii="Gill Sans MT" w:hAnsi="Gill Sans MT" w:cs="Arial"/>
          <w:sz w:val="18"/>
          <w:szCs w:val="18"/>
          <w:lang w:val="es-ES"/>
        </w:rPr>
        <w:t>Barra/trapee los pisos para eliminar todos los residuos del evento.</w:t>
      </w:r>
    </w:p>
    <w:p w:rsidR="00D82413" w:rsidRPr="008A4970" w:rsidRDefault="00D82413" w:rsidP="00D82413">
      <w:pPr>
        <w:ind w:left="1080" w:right="-360" w:hanging="1080"/>
        <w:rPr>
          <w:rFonts w:ascii="Gill Sans MT" w:hAnsi="Gill Sans MT" w:cs="Arial"/>
          <w:sz w:val="18"/>
          <w:szCs w:val="18"/>
          <w:lang w:val="es-ES"/>
        </w:rPr>
      </w:pPr>
    </w:p>
    <w:p w:rsidR="00D82413" w:rsidRPr="00D31348" w:rsidRDefault="00D31348" w:rsidP="00D31348">
      <w:pPr>
        <w:ind w:left="1080" w:right="-360" w:hanging="1080"/>
        <w:rPr>
          <w:rFonts w:ascii="Gill Sans MT" w:hAnsi="Gill Sans MT" w:cs="Arial"/>
          <w:sz w:val="18"/>
          <w:szCs w:val="18"/>
          <w:lang w:val="es-ES"/>
        </w:rPr>
        <w:sectPr w:rsidR="00D82413" w:rsidRPr="00D31348" w:rsidSect="00D82413">
          <w:type w:val="continuous"/>
          <w:pgSz w:w="12240" w:h="15840" w:code="1"/>
          <w:pgMar w:top="576" w:right="994" w:bottom="432" w:left="1008" w:header="720" w:footer="720" w:gutter="0"/>
          <w:cols w:num="2" w:space="720"/>
        </w:sectPr>
      </w:pPr>
      <w:r w:rsidRPr="00D31348">
        <w:rPr>
          <w:rFonts w:ascii="Gill Sans MT" w:hAnsi="Gill Sans MT" w:cs="Arial"/>
          <w:sz w:val="18"/>
          <w:szCs w:val="18"/>
          <w:lang w:val="es-ES"/>
        </w:rPr>
        <w:t>_____</w:t>
      </w:r>
      <w:r w:rsidRPr="00D31348">
        <w:rPr>
          <w:rFonts w:ascii="Gill Sans MT" w:hAnsi="Gill Sans MT" w:cs="Arial"/>
          <w:sz w:val="18"/>
          <w:szCs w:val="18"/>
          <w:lang w:val="es-ES"/>
        </w:rPr>
        <w:tab/>
        <w:t xml:space="preserve">Consulte con un guardabosques o empleado al </w:t>
      </w:r>
      <w:r>
        <w:rPr>
          <w:rFonts w:ascii="Gill Sans MT" w:hAnsi="Gill Sans MT" w:cs="Arial"/>
          <w:sz w:val="18"/>
          <w:szCs w:val="18"/>
          <w:lang w:val="es-ES"/>
        </w:rPr>
        <w:t>finaliza</w:t>
      </w:r>
      <w:r w:rsidRPr="00D31348">
        <w:rPr>
          <w:rFonts w:ascii="Gill Sans MT" w:hAnsi="Gill Sans MT" w:cs="Arial"/>
          <w:sz w:val="18"/>
          <w:szCs w:val="18"/>
          <w:lang w:val="es-ES"/>
        </w:rPr>
        <w:t xml:space="preserve">r </w:t>
      </w:r>
      <w:r>
        <w:rPr>
          <w:rFonts w:ascii="Gill Sans MT" w:hAnsi="Gill Sans MT" w:cs="Arial"/>
          <w:sz w:val="18"/>
          <w:szCs w:val="18"/>
          <w:lang w:val="es-ES"/>
        </w:rPr>
        <w:t>el tiempo de alquiler.</w:t>
      </w:r>
    </w:p>
    <w:p w:rsidR="00D82413" w:rsidRPr="00D31348" w:rsidRDefault="00D82413" w:rsidP="00D31348">
      <w:pPr>
        <w:ind w:right="-360"/>
        <w:rPr>
          <w:rFonts w:ascii="Gill Sans MT" w:hAnsi="Gill Sans MT" w:cs="Arial"/>
          <w:sz w:val="18"/>
          <w:szCs w:val="18"/>
          <w:lang w:val="es-ES"/>
        </w:rPr>
      </w:pPr>
    </w:p>
    <w:p w:rsidR="008A4C08" w:rsidRPr="003A26F4" w:rsidRDefault="003A26F4" w:rsidP="008A4C08">
      <w:pPr>
        <w:ind w:right="-360"/>
        <w:rPr>
          <w:rFonts w:ascii="Gill Sans MT" w:hAnsi="Gill Sans MT" w:cs="Arial"/>
          <w:b/>
          <w:sz w:val="18"/>
          <w:szCs w:val="18"/>
          <w:lang w:val="es-ES"/>
        </w:rPr>
      </w:pPr>
      <w:r w:rsidRPr="003A26F4">
        <w:rPr>
          <w:rFonts w:ascii="Gill Sans MT" w:hAnsi="Gill Sans MT" w:cs="Arial"/>
          <w:b/>
          <w:sz w:val="18"/>
          <w:szCs w:val="18"/>
          <w:lang w:val="es-ES"/>
        </w:rPr>
        <w:t>Información de la instalación</w:t>
      </w:r>
    </w:p>
    <w:p w:rsidR="008A4C08" w:rsidRPr="003A26F4" w:rsidRDefault="003A26F4" w:rsidP="008A4C08">
      <w:pPr>
        <w:pStyle w:val="BodyText"/>
        <w:rPr>
          <w:rFonts w:ascii="Gill Sans MT" w:hAnsi="Gill Sans MT" w:cs="Arial"/>
          <w:smallCaps w:val="0"/>
          <w:sz w:val="18"/>
          <w:szCs w:val="18"/>
          <w:lang w:val="es-ES"/>
        </w:rPr>
      </w:pPr>
      <w:r w:rsidRPr="003A26F4">
        <w:rPr>
          <w:rFonts w:ascii="Gill Sans MT" w:hAnsi="Gill Sans MT" w:cs="Arial"/>
          <w:smallCaps w:val="0"/>
          <w:sz w:val="18"/>
          <w:szCs w:val="18"/>
          <w:lang w:val="es-ES"/>
        </w:rPr>
        <w:t>Dirección de la instalación</w:t>
      </w:r>
      <w:r w:rsidR="008A4C08" w:rsidRPr="003A26F4">
        <w:rPr>
          <w:rFonts w:ascii="Gill Sans MT" w:hAnsi="Gill Sans MT" w:cs="Arial"/>
          <w:smallCaps w:val="0"/>
          <w:sz w:val="18"/>
          <w:szCs w:val="18"/>
          <w:lang w:val="es-ES"/>
        </w:rPr>
        <w:t>:</w:t>
      </w:r>
      <w:r w:rsidR="008A4C08" w:rsidRPr="003A26F4">
        <w:rPr>
          <w:rFonts w:ascii="Gill Sans MT" w:hAnsi="Gill Sans MT" w:cs="Arial"/>
          <w:smallCaps w:val="0"/>
          <w:sz w:val="18"/>
          <w:szCs w:val="18"/>
          <w:lang w:val="es-ES"/>
        </w:rPr>
        <w:tab/>
        <w:t xml:space="preserve">John </w:t>
      </w:r>
      <w:proofErr w:type="spellStart"/>
      <w:r w:rsidR="008A4C08" w:rsidRPr="003A26F4">
        <w:rPr>
          <w:rFonts w:ascii="Gill Sans MT" w:hAnsi="Gill Sans MT" w:cs="Arial"/>
          <w:smallCaps w:val="0"/>
          <w:sz w:val="18"/>
          <w:szCs w:val="18"/>
          <w:lang w:val="es-ES"/>
        </w:rPr>
        <w:t>Bishop</w:t>
      </w:r>
      <w:proofErr w:type="spellEnd"/>
      <w:r w:rsidR="008A4C08" w:rsidRPr="003A26F4">
        <w:rPr>
          <w:rFonts w:ascii="Gill Sans MT" w:hAnsi="Gill Sans MT" w:cs="Arial"/>
          <w:smallCaps w:val="0"/>
          <w:sz w:val="18"/>
          <w:szCs w:val="18"/>
          <w:lang w:val="es-ES"/>
        </w:rPr>
        <w:t xml:space="preserve"> Park </w:t>
      </w:r>
      <w:proofErr w:type="spellStart"/>
      <w:r w:rsidR="008A4C08" w:rsidRPr="003A26F4">
        <w:rPr>
          <w:rFonts w:ascii="Gill Sans MT" w:hAnsi="Gill Sans MT" w:cs="Arial"/>
          <w:smallCaps w:val="0"/>
          <w:sz w:val="18"/>
          <w:szCs w:val="18"/>
          <w:lang w:val="es-ES"/>
        </w:rPr>
        <w:t>Shelter</w:t>
      </w:r>
      <w:proofErr w:type="spellEnd"/>
      <w:r w:rsidRPr="003A26F4">
        <w:rPr>
          <w:rFonts w:ascii="Gill Sans MT" w:hAnsi="Gill Sans MT" w:cs="Arial"/>
          <w:smallCaps w:val="0"/>
          <w:sz w:val="18"/>
          <w:szCs w:val="18"/>
          <w:lang w:val="es-ES"/>
        </w:rPr>
        <w:t xml:space="preserve"> (Refugio del parque John </w:t>
      </w:r>
      <w:proofErr w:type="spellStart"/>
      <w:r w:rsidRPr="003A26F4">
        <w:rPr>
          <w:rFonts w:ascii="Gill Sans MT" w:hAnsi="Gill Sans MT" w:cs="Arial"/>
          <w:smallCaps w:val="0"/>
          <w:sz w:val="18"/>
          <w:szCs w:val="18"/>
          <w:lang w:val="es-ES"/>
        </w:rPr>
        <w:t>Bishop</w:t>
      </w:r>
      <w:proofErr w:type="spellEnd"/>
      <w:r w:rsidRPr="003A26F4">
        <w:rPr>
          <w:rFonts w:ascii="Gill Sans MT" w:hAnsi="Gill Sans MT" w:cs="Arial"/>
          <w:smallCaps w:val="0"/>
          <w:sz w:val="18"/>
          <w:szCs w:val="18"/>
          <w:lang w:val="es-ES"/>
        </w:rPr>
        <w:t>), esquina sudeste del parque</w:t>
      </w:r>
      <w:r w:rsidR="008A4C08" w:rsidRPr="003A26F4">
        <w:rPr>
          <w:rFonts w:ascii="Gill Sans MT" w:hAnsi="Gill Sans MT" w:cs="Arial"/>
          <w:smallCaps w:val="0"/>
          <w:sz w:val="18"/>
          <w:szCs w:val="18"/>
          <w:lang w:val="es-ES"/>
        </w:rPr>
        <w:t xml:space="preserve">, 4915 Etna </w:t>
      </w:r>
      <w:proofErr w:type="spellStart"/>
      <w:r w:rsidR="008A4C08" w:rsidRPr="003A26F4">
        <w:rPr>
          <w:rFonts w:ascii="Gill Sans MT" w:hAnsi="Gill Sans MT" w:cs="Arial"/>
          <w:smallCaps w:val="0"/>
          <w:sz w:val="18"/>
          <w:szCs w:val="18"/>
          <w:lang w:val="es-ES"/>
        </w:rPr>
        <w:t>Rd</w:t>
      </w:r>
      <w:proofErr w:type="spellEnd"/>
      <w:r w:rsidR="008A4C08" w:rsidRPr="003A26F4">
        <w:rPr>
          <w:rFonts w:ascii="Gill Sans MT" w:hAnsi="Gill Sans MT" w:cs="Arial"/>
          <w:smallCaps w:val="0"/>
          <w:sz w:val="18"/>
          <w:szCs w:val="18"/>
          <w:lang w:val="es-ES"/>
        </w:rPr>
        <w:t xml:space="preserve">, </w:t>
      </w:r>
      <w:proofErr w:type="spellStart"/>
      <w:r w:rsidR="008A4C08" w:rsidRPr="003A26F4">
        <w:rPr>
          <w:rFonts w:ascii="Gill Sans MT" w:hAnsi="Gill Sans MT" w:cs="Arial"/>
          <w:smallCaps w:val="0"/>
          <w:sz w:val="18"/>
          <w:szCs w:val="18"/>
          <w:lang w:val="es-ES"/>
        </w:rPr>
        <w:t>Whitehall</w:t>
      </w:r>
      <w:proofErr w:type="spellEnd"/>
      <w:r w:rsidR="008A4C08" w:rsidRPr="003A26F4">
        <w:rPr>
          <w:rFonts w:ascii="Gill Sans MT" w:hAnsi="Gill Sans MT" w:cs="Arial"/>
          <w:smallCaps w:val="0"/>
          <w:sz w:val="18"/>
          <w:szCs w:val="18"/>
          <w:lang w:val="es-ES"/>
        </w:rPr>
        <w:t>, Ohio 43213</w:t>
      </w:r>
    </w:p>
    <w:p w:rsidR="00D82413" w:rsidRPr="003A26F4" w:rsidRDefault="003A26F4" w:rsidP="008A4C08">
      <w:pPr>
        <w:ind w:right="-360"/>
        <w:rPr>
          <w:rFonts w:ascii="Gill Sans MT" w:hAnsi="Gill Sans MT" w:cs="Arial"/>
          <w:sz w:val="18"/>
          <w:szCs w:val="18"/>
          <w:lang w:val="es-ES"/>
        </w:rPr>
      </w:pPr>
      <w:r w:rsidRPr="003A26F4">
        <w:rPr>
          <w:rFonts w:ascii="Gill Sans MT" w:hAnsi="Gill Sans MT" w:cs="Arial"/>
          <w:sz w:val="18"/>
          <w:szCs w:val="18"/>
          <w:lang w:val="es-ES"/>
        </w:rPr>
        <w:t>Números de tel. de emergencia</w:t>
      </w:r>
      <w:r>
        <w:rPr>
          <w:rFonts w:ascii="Gill Sans MT" w:hAnsi="Gill Sans MT" w:cs="Arial"/>
          <w:sz w:val="18"/>
          <w:szCs w:val="18"/>
          <w:lang w:val="es-ES"/>
        </w:rPr>
        <w:t>: Policía</w:t>
      </w:r>
      <w:proofErr w:type="gramStart"/>
      <w:r>
        <w:rPr>
          <w:rFonts w:ascii="Gill Sans MT" w:hAnsi="Gill Sans MT" w:cs="Arial"/>
          <w:sz w:val="18"/>
          <w:szCs w:val="18"/>
          <w:lang w:val="es-ES"/>
        </w:rPr>
        <w:t xml:space="preserve">:  </w:t>
      </w:r>
      <w:r w:rsidRPr="003A26F4">
        <w:rPr>
          <w:rFonts w:ascii="Gill Sans MT" w:hAnsi="Gill Sans MT" w:cs="Arial"/>
          <w:sz w:val="18"/>
          <w:szCs w:val="18"/>
          <w:lang w:val="es-ES"/>
        </w:rPr>
        <w:t>Llame</w:t>
      </w:r>
      <w:proofErr w:type="gramEnd"/>
      <w:r w:rsidRPr="003A26F4">
        <w:rPr>
          <w:rFonts w:ascii="Gill Sans MT" w:hAnsi="Gill Sans MT" w:cs="Arial"/>
          <w:sz w:val="18"/>
          <w:szCs w:val="18"/>
          <w:lang w:val="es-ES"/>
        </w:rPr>
        <w:t xml:space="preserve"> al </w:t>
      </w:r>
      <w:r>
        <w:rPr>
          <w:rFonts w:ascii="Gill Sans MT" w:hAnsi="Gill Sans MT" w:cs="Arial"/>
          <w:sz w:val="18"/>
          <w:szCs w:val="18"/>
          <w:lang w:val="es-ES"/>
        </w:rPr>
        <w:t>911</w:t>
      </w:r>
      <w:r>
        <w:rPr>
          <w:rFonts w:ascii="Gill Sans MT" w:hAnsi="Gill Sans MT" w:cs="Arial"/>
          <w:sz w:val="18"/>
          <w:szCs w:val="18"/>
          <w:lang w:val="es-ES"/>
        </w:rPr>
        <w:tab/>
        <w:t xml:space="preserve">  Incendio:  Llame al</w:t>
      </w:r>
      <w:r w:rsidR="00D82413" w:rsidRPr="003A26F4">
        <w:rPr>
          <w:rFonts w:ascii="Gill Sans MT" w:hAnsi="Gill Sans MT" w:cs="Arial"/>
          <w:sz w:val="18"/>
          <w:szCs w:val="18"/>
          <w:lang w:val="es-ES"/>
        </w:rPr>
        <w:t xml:space="preserve"> 911</w:t>
      </w:r>
    </w:p>
    <w:p w:rsidR="00D82413" w:rsidRPr="003A26F4" w:rsidRDefault="003A26F4" w:rsidP="00D82413">
      <w:pPr>
        <w:pStyle w:val="BodyText"/>
        <w:ind w:right="-360"/>
        <w:rPr>
          <w:rFonts w:ascii="Gill Sans MT" w:hAnsi="Gill Sans MT" w:cs="Arial"/>
          <w:smallCaps w:val="0"/>
          <w:sz w:val="18"/>
          <w:szCs w:val="18"/>
          <w:lang w:val="es-ES"/>
        </w:rPr>
      </w:pPr>
      <w:r>
        <w:rPr>
          <w:rFonts w:ascii="Gill Sans MT" w:hAnsi="Gill Sans MT" w:cs="Arial"/>
          <w:smallCaps w:val="0"/>
          <w:sz w:val="18"/>
          <w:szCs w:val="18"/>
          <w:lang w:val="es-ES"/>
        </w:rPr>
        <w:t>Para asuntos relacionados con el parque/instalaciones que no sean una emergencia comuníquese con el departamento del parque:</w:t>
      </w:r>
      <w:r w:rsidR="00D82413" w:rsidRPr="003A26F4">
        <w:rPr>
          <w:rFonts w:ascii="Gill Sans MT" w:hAnsi="Gill Sans MT" w:cs="Arial"/>
          <w:smallCaps w:val="0"/>
          <w:sz w:val="18"/>
          <w:szCs w:val="18"/>
          <w:lang w:val="es-ES"/>
        </w:rPr>
        <w:t xml:space="preserve"> </w:t>
      </w:r>
      <w:r w:rsidR="00960DC4" w:rsidRPr="003A26F4">
        <w:rPr>
          <w:rFonts w:ascii="Gill Sans MT" w:hAnsi="Gill Sans MT" w:cs="Arial"/>
          <w:smallCaps w:val="0"/>
          <w:sz w:val="18"/>
          <w:szCs w:val="18"/>
          <w:lang w:val="es-ES"/>
        </w:rPr>
        <w:t>614-863-0121</w:t>
      </w:r>
    </w:p>
    <w:p w:rsidR="005B7A47" w:rsidRPr="00FE6268" w:rsidRDefault="00333204" w:rsidP="00FE6268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367030</wp:posOffset>
                </wp:positionV>
                <wp:extent cx="6637020" cy="1405890"/>
                <wp:effectExtent l="6350" t="5080" r="508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674" w:rsidRPr="00261821" w:rsidRDefault="00261821" w:rsidP="00836470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61821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s-ES"/>
                              </w:rPr>
                              <w:t>Reconozco y acepto todas las normas establecidas en el presente documento y cumpliré todas las normas, reglamentos, regulaciones y leyes.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:rsidR="00402674" w:rsidRPr="00261821" w:rsidRDefault="00261821" w:rsidP="00836470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61821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s-ES"/>
                              </w:rPr>
                              <w:t>Se completará la lista de verificaci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s-ES"/>
                              </w:rPr>
                              <w:t>ón de limpieza.</w:t>
                            </w:r>
                          </w:p>
                          <w:p w:rsidR="00402674" w:rsidRPr="00261821" w:rsidRDefault="00402674" w:rsidP="00836470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836470" w:rsidRPr="00402674" w:rsidRDefault="00261821" w:rsidP="00836470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Firma del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arrendatario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6470" w:rsidRPr="0040267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____</w:t>
                            </w:r>
                            <w:r w:rsidR="0040267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_____________  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="00836470" w:rsidRPr="0040267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75pt;margin-top:28.9pt;width:522.6pt;height:110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">
                <v:textbox>
                  <w:txbxContent>
                    <w:p w:rsidR="00402674" w:rsidRPr="00261821" w:rsidRDefault="00261821" w:rsidP="00836470">
                      <w:pPr>
                        <w:rPr>
                          <w:rFonts w:ascii="Gill Sans MT" w:hAnsi="Gill Sans MT"/>
                          <w:sz w:val="28"/>
                          <w:szCs w:val="28"/>
                          <w:lang w:val="es-ES"/>
                        </w:rPr>
                      </w:pPr>
                      <w:r w:rsidRPr="00261821">
                        <w:rPr>
                          <w:rFonts w:ascii="Gill Sans MT" w:hAnsi="Gill Sans MT"/>
                          <w:sz w:val="28"/>
                          <w:szCs w:val="28"/>
                          <w:lang w:val="es-ES"/>
                        </w:rPr>
                        <w:t>Reconozco y acepto todas las normas establecidas en el presente documento y cumpliré todas las normas, reglamentos, regulaciones y leyes.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:rsidR="00402674" w:rsidRPr="00261821" w:rsidRDefault="00261821" w:rsidP="00836470">
                      <w:pPr>
                        <w:rPr>
                          <w:rFonts w:ascii="Gill Sans MT" w:hAnsi="Gill Sans MT"/>
                          <w:sz w:val="28"/>
                          <w:szCs w:val="28"/>
                          <w:lang w:val="es-ES"/>
                        </w:rPr>
                      </w:pPr>
                      <w:r w:rsidRPr="00261821">
                        <w:rPr>
                          <w:rFonts w:ascii="Gill Sans MT" w:hAnsi="Gill Sans MT"/>
                          <w:sz w:val="28"/>
                          <w:szCs w:val="28"/>
                          <w:lang w:val="es-ES"/>
                        </w:rPr>
                        <w:t>Se completará la lista de verificaci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  <w:lang w:val="es-ES"/>
                        </w:rPr>
                        <w:t>ón de limpieza.</w:t>
                      </w:r>
                    </w:p>
                    <w:p w:rsidR="00402674" w:rsidRPr="00261821" w:rsidRDefault="00402674" w:rsidP="00836470">
                      <w:pPr>
                        <w:rPr>
                          <w:rFonts w:ascii="Gill Sans MT" w:hAnsi="Gill Sans MT"/>
                          <w:sz w:val="28"/>
                          <w:szCs w:val="28"/>
                          <w:lang w:val="es-ES"/>
                        </w:rPr>
                      </w:pPr>
                    </w:p>
                    <w:p w:rsidR="00836470" w:rsidRPr="00402674" w:rsidRDefault="00261821" w:rsidP="00836470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Firma del </w:t>
                      </w:r>
                      <w:proofErr w:type="spellStart"/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arrendatario</w:t>
                      </w:r>
                      <w:proofErr w:type="spellEnd"/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="00836470" w:rsidRPr="00402674">
                        <w:rPr>
                          <w:rFonts w:ascii="Gill Sans MT" w:hAnsi="Gill Sans MT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____</w:t>
                      </w:r>
                      <w:r w:rsidR="00402674">
                        <w:rPr>
                          <w:rFonts w:ascii="Gill Sans MT" w:hAnsi="Gill Sans MT"/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_____________   </w:t>
                      </w:r>
                      <w:proofErr w:type="spellStart"/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Fecha</w:t>
                      </w:r>
                      <w:proofErr w:type="spellEnd"/>
                      <w:r w:rsidR="00836470" w:rsidRPr="00402674">
                        <w:rPr>
                          <w:rFonts w:ascii="Gill Sans MT" w:hAnsi="Gill Sans MT"/>
                          <w:sz w:val="28"/>
                          <w:szCs w:val="28"/>
                        </w:rPr>
                        <w:t>: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7A47" w:rsidRPr="00FE6268" w:rsidSect="007F30D4">
      <w:type w:val="continuous"/>
      <w:pgSz w:w="12240" w:h="15840" w:code="1"/>
      <w:pgMar w:top="576" w:right="994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34" w:rsidRDefault="00D46634" w:rsidP="0035438D">
      <w:r>
        <w:separator/>
      </w:r>
    </w:p>
  </w:endnote>
  <w:endnote w:type="continuationSeparator" w:id="0">
    <w:p w:rsidR="00D46634" w:rsidRDefault="00D46634" w:rsidP="0035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F5" w:rsidRDefault="00CB6FF5" w:rsidP="00F91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FF5" w:rsidRDefault="00CB6FF5" w:rsidP="00F91F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F5" w:rsidRPr="00C94DAF" w:rsidRDefault="00CB6FF5" w:rsidP="00F91F8F">
    <w:pPr>
      <w:pStyle w:val="Footer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F5" w:rsidRPr="008A4C08" w:rsidRDefault="00CB6FF5" w:rsidP="008A4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34" w:rsidRDefault="00D46634" w:rsidP="0035438D">
      <w:r>
        <w:separator/>
      </w:r>
    </w:p>
  </w:footnote>
  <w:footnote w:type="continuationSeparator" w:id="0">
    <w:p w:rsidR="00D46634" w:rsidRDefault="00D46634" w:rsidP="0035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F5" w:rsidRDefault="00CB6F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FF5" w:rsidRDefault="00CB6F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F5" w:rsidRDefault="00CB6FF5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F5" w:rsidRDefault="00CB6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563"/>
    <w:multiLevelType w:val="hybridMultilevel"/>
    <w:tmpl w:val="14D0B08C"/>
    <w:lvl w:ilvl="0" w:tplc="642087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2A1E"/>
    <w:multiLevelType w:val="hybridMultilevel"/>
    <w:tmpl w:val="0A522510"/>
    <w:lvl w:ilvl="0" w:tplc="69A44E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2C9A"/>
    <w:multiLevelType w:val="hybridMultilevel"/>
    <w:tmpl w:val="948C65F6"/>
    <w:lvl w:ilvl="0" w:tplc="942E34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7F4D"/>
    <w:multiLevelType w:val="hybridMultilevel"/>
    <w:tmpl w:val="1340D6CC"/>
    <w:lvl w:ilvl="0" w:tplc="38684706">
      <w:start w:val="1"/>
      <w:numFmt w:val="bullet"/>
      <w:lvlText w:val="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6731"/>
    <w:multiLevelType w:val="hybridMultilevel"/>
    <w:tmpl w:val="01DEF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D05A1"/>
    <w:multiLevelType w:val="hybridMultilevel"/>
    <w:tmpl w:val="F90CCFE4"/>
    <w:lvl w:ilvl="0" w:tplc="EB142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E2652"/>
    <w:multiLevelType w:val="hybridMultilevel"/>
    <w:tmpl w:val="B336B356"/>
    <w:lvl w:ilvl="0" w:tplc="8BAEF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eastAsia="Times New Roman" w:hAnsi="Gill Sans MT" w:cs="Arial"/>
        <w:b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348D6"/>
    <w:multiLevelType w:val="hybridMultilevel"/>
    <w:tmpl w:val="236C4912"/>
    <w:lvl w:ilvl="0" w:tplc="2098A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91BCA"/>
    <w:multiLevelType w:val="hybridMultilevel"/>
    <w:tmpl w:val="CA6C3038"/>
    <w:lvl w:ilvl="0" w:tplc="1744D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B7208"/>
    <w:multiLevelType w:val="hybridMultilevel"/>
    <w:tmpl w:val="F6781074"/>
    <w:lvl w:ilvl="0" w:tplc="2098A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C310A"/>
    <w:multiLevelType w:val="hybridMultilevel"/>
    <w:tmpl w:val="08C02FD4"/>
    <w:lvl w:ilvl="0" w:tplc="47C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11"/>
    <w:rsid w:val="00011EF1"/>
    <w:rsid w:val="00013AB6"/>
    <w:rsid w:val="00014E94"/>
    <w:rsid w:val="0002610C"/>
    <w:rsid w:val="00036FCB"/>
    <w:rsid w:val="00037FB4"/>
    <w:rsid w:val="00060002"/>
    <w:rsid w:val="00062A36"/>
    <w:rsid w:val="00063BEA"/>
    <w:rsid w:val="00073D77"/>
    <w:rsid w:val="000802E3"/>
    <w:rsid w:val="00082DA5"/>
    <w:rsid w:val="000A52B3"/>
    <w:rsid w:val="000A7F3A"/>
    <w:rsid w:val="000B6982"/>
    <w:rsid w:val="000B7FDB"/>
    <w:rsid w:val="000C3A3A"/>
    <w:rsid w:val="000C4EB2"/>
    <w:rsid w:val="000C5189"/>
    <w:rsid w:val="000F0CF0"/>
    <w:rsid w:val="00105766"/>
    <w:rsid w:val="00112C90"/>
    <w:rsid w:val="00114AE5"/>
    <w:rsid w:val="00124F89"/>
    <w:rsid w:val="00125E0D"/>
    <w:rsid w:val="00126A96"/>
    <w:rsid w:val="00132EEF"/>
    <w:rsid w:val="001378EF"/>
    <w:rsid w:val="00142F88"/>
    <w:rsid w:val="00166550"/>
    <w:rsid w:val="001A0039"/>
    <w:rsid w:val="001A1FF3"/>
    <w:rsid w:val="001A7244"/>
    <w:rsid w:val="001B5D55"/>
    <w:rsid w:val="001B61AC"/>
    <w:rsid w:val="001F04EE"/>
    <w:rsid w:val="001F2D8B"/>
    <w:rsid w:val="00201462"/>
    <w:rsid w:val="002126CC"/>
    <w:rsid w:val="002360C6"/>
    <w:rsid w:val="00237757"/>
    <w:rsid w:val="00244DEE"/>
    <w:rsid w:val="00255269"/>
    <w:rsid w:val="00256389"/>
    <w:rsid w:val="00257F62"/>
    <w:rsid w:val="00261821"/>
    <w:rsid w:val="0026733C"/>
    <w:rsid w:val="00271B6D"/>
    <w:rsid w:val="00273427"/>
    <w:rsid w:val="002867DA"/>
    <w:rsid w:val="00296B18"/>
    <w:rsid w:val="002A562B"/>
    <w:rsid w:val="002D5A49"/>
    <w:rsid w:val="002E35F1"/>
    <w:rsid w:val="002F6736"/>
    <w:rsid w:val="0031396F"/>
    <w:rsid w:val="00322511"/>
    <w:rsid w:val="00322AE3"/>
    <w:rsid w:val="0032744F"/>
    <w:rsid w:val="00333204"/>
    <w:rsid w:val="003332F7"/>
    <w:rsid w:val="0034630B"/>
    <w:rsid w:val="0034660A"/>
    <w:rsid w:val="0035438D"/>
    <w:rsid w:val="00390BBC"/>
    <w:rsid w:val="003A0EB5"/>
    <w:rsid w:val="003A26F4"/>
    <w:rsid w:val="003A58AC"/>
    <w:rsid w:val="003B2BD1"/>
    <w:rsid w:val="003B72D9"/>
    <w:rsid w:val="003B7A24"/>
    <w:rsid w:val="003C359D"/>
    <w:rsid w:val="003C628F"/>
    <w:rsid w:val="003D1D93"/>
    <w:rsid w:val="003D2FC4"/>
    <w:rsid w:val="003D49B0"/>
    <w:rsid w:val="003D6D45"/>
    <w:rsid w:val="003E299B"/>
    <w:rsid w:val="00402674"/>
    <w:rsid w:val="004150A5"/>
    <w:rsid w:val="004202D8"/>
    <w:rsid w:val="004253FD"/>
    <w:rsid w:val="004255C2"/>
    <w:rsid w:val="004272B1"/>
    <w:rsid w:val="00432711"/>
    <w:rsid w:val="00437DCA"/>
    <w:rsid w:val="004409A3"/>
    <w:rsid w:val="0044600B"/>
    <w:rsid w:val="00453DA5"/>
    <w:rsid w:val="00470C72"/>
    <w:rsid w:val="00497AD5"/>
    <w:rsid w:val="004A4C88"/>
    <w:rsid w:val="004A54BA"/>
    <w:rsid w:val="004B3F31"/>
    <w:rsid w:val="004E2D27"/>
    <w:rsid w:val="004E3836"/>
    <w:rsid w:val="004F5225"/>
    <w:rsid w:val="00502260"/>
    <w:rsid w:val="00503B1A"/>
    <w:rsid w:val="00506A42"/>
    <w:rsid w:val="00521259"/>
    <w:rsid w:val="00550E66"/>
    <w:rsid w:val="0055763D"/>
    <w:rsid w:val="00574CAA"/>
    <w:rsid w:val="00592B22"/>
    <w:rsid w:val="00596162"/>
    <w:rsid w:val="00596D29"/>
    <w:rsid w:val="005A057E"/>
    <w:rsid w:val="005A4EDA"/>
    <w:rsid w:val="005B3390"/>
    <w:rsid w:val="005B7A47"/>
    <w:rsid w:val="005C735F"/>
    <w:rsid w:val="005D6DFD"/>
    <w:rsid w:val="005E64D3"/>
    <w:rsid w:val="005E7FD5"/>
    <w:rsid w:val="005F7B6F"/>
    <w:rsid w:val="0062290C"/>
    <w:rsid w:val="006271BC"/>
    <w:rsid w:val="00641947"/>
    <w:rsid w:val="00642E5D"/>
    <w:rsid w:val="0065189D"/>
    <w:rsid w:val="00661582"/>
    <w:rsid w:val="0067311A"/>
    <w:rsid w:val="006773D8"/>
    <w:rsid w:val="00677CB6"/>
    <w:rsid w:val="00680BC2"/>
    <w:rsid w:val="006845AC"/>
    <w:rsid w:val="00686CED"/>
    <w:rsid w:val="00687121"/>
    <w:rsid w:val="0069027A"/>
    <w:rsid w:val="006905B6"/>
    <w:rsid w:val="00696394"/>
    <w:rsid w:val="006B39FB"/>
    <w:rsid w:val="006D4527"/>
    <w:rsid w:val="006F1BB8"/>
    <w:rsid w:val="006F1F8E"/>
    <w:rsid w:val="006F38CA"/>
    <w:rsid w:val="00703F62"/>
    <w:rsid w:val="00706820"/>
    <w:rsid w:val="00720FAC"/>
    <w:rsid w:val="007259EB"/>
    <w:rsid w:val="00732BF6"/>
    <w:rsid w:val="007334FE"/>
    <w:rsid w:val="00750EC8"/>
    <w:rsid w:val="00756A8B"/>
    <w:rsid w:val="0077757F"/>
    <w:rsid w:val="00787454"/>
    <w:rsid w:val="00792334"/>
    <w:rsid w:val="00793DB4"/>
    <w:rsid w:val="00795763"/>
    <w:rsid w:val="007A4A4E"/>
    <w:rsid w:val="007A6185"/>
    <w:rsid w:val="007B49EF"/>
    <w:rsid w:val="007E7FAD"/>
    <w:rsid w:val="007F0B94"/>
    <w:rsid w:val="007F0D95"/>
    <w:rsid w:val="007F1841"/>
    <w:rsid w:val="007F30D4"/>
    <w:rsid w:val="00806723"/>
    <w:rsid w:val="008171AB"/>
    <w:rsid w:val="008335F5"/>
    <w:rsid w:val="00836470"/>
    <w:rsid w:val="00853D3D"/>
    <w:rsid w:val="008723A5"/>
    <w:rsid w:val="00872650"/>
    <w:rsid w:val="0088263A"/>
    <w:rsid w:val="00883A83"/>
    <w:rsid w:val="0089405C"/>
    <w:rsid w:val="008A3CFD"/>
    <w:rsid w:val="008A4970"/>
    <w:rsid w:val="008A4C08"/>
    <w:rsid w:val="008A6FF8"/>
    <w:rsid w:val="008B4B72"/>
    <w:rsid w:val="008B4EB3"/>
    <w:rsid w:val="008C07EC"/>
    <w:rsid w:val="008C58C5"/>
    <w:rsid w:val="008D2F6F"/>
    <w:rsid w:val="008E1D12"/>
    <w:rsid w:val="008E7ADB"/>
    <w:rsid w:val="00901BE4"/>
    <w:rsid w:val="009117BA"/>
    <w:rsid w:val="00935789"/>
    <w:rsid w:val="0093615A"/>
    <w:rsid w:val="009463BF"/>
    <w:rsid w:val="00955DB1"/>
    <w:rsid w:val="00960DC4"/>
    <w:rsid w:val="00964AFC"/>
    <w:rsid w:val="009702C6"/>
    <w:rsid w:val="0098067F"/>
    <w:rsid w:val="009A2A3A"/>
    <w:rsid w:val="009B06CB"/>
    <w:rsid w:val="009B7E09"/>
    <w:rsid w:val="009B7E1F"/>
    <w:rsid w:val="009B7F70"/>
    <w:rsid w:val="009C2337"/>
    <w:rsid w:val="009D0BBA"/>
    <w:rsid w:val="009E0834"/>
    <w:rsid w:val="00A05293"/>
    <w:rsid w:val="00A33E31"/>
    <w:rsid w:val="00A34738"/>
    <w:rsid w:val="00A46CE7"/>
    <w:rsid w:val="00A53509"/>
    <w:rsid w:val="00A5745B"/>
    <w:rsid w:val="00A72900"/>
    <w:rsid w:val="00A809DD"/>
    <w:rsid w:val="00AC0CC4"/>
    <w:rsid w:val="00AD17D8"/>
    <w:rsid w:val="00AD3FDA"/>
    <w:rsid w:val="00AE1905"/>
    <w:rsid w:val="00B1168F"/>
    <w:rsid w:val="00B152AD"/>
    <w:rsid w:val="00B202D0"/>
    <w:rsid w:val="00B22977"/>
    <w:rsid w:val="00B321BB"/>
    <w:rsid w:val="00B3784F"/>
    <w:rsid w:val="00B37B96"/>
    <w:rsid w:val="00B4262A"/>
    <w:rsid w:val="00B54661"/>
    <w:rsid w:val="00B573C1"/>
    <w:rsid w:val="00B631AD"/>
    <w:rsid w:val="00B65524"/>
    <w:rsid w:val="00B949C5"/>
    <w:rsid w:val="00BB61B6"/>
    <w:rsid w:val="00BC27E8"/>
    <w:rsid w:val="00BD2205"/>
    <w:rsid w:val="00BD305C"/>
    <w:rsid w:val="00BE6A14"/>
    <w:rsid w:val="00C06D94"/>
    <w:rsid w:val="00C1065D"/>
    <w:rsid w:val="00C25CC1"/>
    <w:rsid w:val="00C27264"/>
    <w:rsid w:val="00C34DEA"/>
    <w:rsid w:val="00C414B2"/>
    <w:rsid w:val="00C506DB"/>
    <w:rsid w:val="00C52AC9"/>
    <w:rsid w:val="00C53D71"/>
    <w:rsid w:val="00C65633"/>
    <w:rsid w:val="00C846F8"/>
    <w:rsid w:val="00C8676E"/>
    <w:rsid w:val="00C90EFC"/>
    <w:rsid w:val="00C93586"/>
    <w:rsid w:val="00CB1C79"/>
    <w:rsid w:val="00CB1FAC"/>
    <w:rsid w:val="00CB258D"/>
    <w:rsid w:val="00CB6D97"/>
    <w:rsid w:val="00CB6FF5"/>
    <w:rsid w:val="00CC3BD1"/>
    <w:rsid w:val="00CC4029"/>
    <w:rsid w:val="00CC4783"/>
    <w:rsid w:val="00CC4A91"/>
    <w:rsid w:val="00CF265A"/>
    <w:rsid w:val="00CF42F5"/>
    <w:rsid w:val="00D01AAC"/>
    <w:rsid w:val="00D2066E"/>
    <w:rsid w:val="00D31348"/>
    <w:rsid w:val="00D46634"/>
    <w:rsid w:val="00D5486E"/>
    <w:rsid w:val="00D82413"/>
    <w:rsid w:val="00D828EF"/>
    <w:rsid w:val="00D84405"/>
    <w:rsid w:val="00D87EEC"/>
    <w:rsid w:val="00DE6AFF"/>
    <w:rsid w:val="00E215C5"/>
    <w:rsid w:val="00E26B90"/>
    <w:rsid w:val="00E32A31"/>
    <w:rsid w:val="00E3776F"/>
    <w:rsid w:val="00E40600"/>
    <w:rsid w:val="00E41D61"/>
    <w:rsid w:val="00E548FB"/>
    <w:rsid w:val="00E6787E"/>
    <w:rsid w:val="00E67C72"/>
    <w:rsid w:val="00E71B82"/>
    <w:rsid w:val="00E772CC"/>
    <w:rsid w:val="00E91EF6"/>
    <w:rsid w:val="00E97BBF"/>
    <w:rsid w:val="00ED6049"/>
    <w:rsid w:val="00EF01A1"/>
    <w:rsid w:val="00F11276"/>
    <w:rsid w:val="00F409FC"/>
    <w:rsid w:val="00F4277C"/>
    <w:rsid w:val="00F60D52"/>
    <w:rsid w:val="00F6287A"/>
    <w:rsid w:val="00F74DE1"/>
    <w:rsid w:val="00F81E7A"/>
    <w:rsid w:val="00F91F8F"/>
    <w:rsid w:val="00F9563F"/>
    <w:rsid w:val="00FA47BE"/>
    <w:rsid w:val="00FA4C80"/>
    <w:rsid w:val="00FA624C"/>
    <w:rsid w:val="00FB75F4"/>
    <w:rsid w:val="00FD7207"/>
    <w:rsid w:val="00FE594D"/>
    <w:rsid w:val="00FE6268"/>
    <w:rsid w:val="00FF1F8C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D3F4A-804F-4A3F-A792-566C1339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1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4C8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0D95"/>
    <w:rPr>
      <w:rFonts w:ascii="Arial" w:hAnsi="Arial"/>
    </w:rPr>
  </w:style>
  <w:style w:type="paragraph" w:styleId="Header">
    <w:name w:val="header"/>
    <w:basedOn w:val="Normal"/>
    <w:link w:val="HeaderChar"/>
    <w:rsid w:val="003225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225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25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251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22511"/>
    <w:pPr>
      <w:jc w:val="center"/>
    </w:pPr>
    <w:rPr>
      <w:rFonts w:ascii="Arial" w:hAnsi="Arial"/>
      <w:b/>
      <w:smallCaps/>
    </w:rPr>
  </w:style>
  <w:style w:type="character" w:customStyle="1" w:styleId="TitleChar">
    <w:name w:val="Title Char"/>
    <w:link w:val="Title"/>
    <w:rsid w:val="00322511"/>
    <w:rPr>
      <w:rFonts w:ascii="Arial" w:eastAsia="Times New Roman" w:hAnsi="Arial" w:cs="Times New Roman"/>
      <w:b/>
      <w:smallCaps/>
      <w:sz w:val="20"/>
      <w:szCs w:val="20"/>
    </w:rPr>
  </w:style>
  <w:style w:type="character" w:styleId="PageNumber">
    <w:name w:val="page number"/>
    <w:basedOn w:val="DefaultParagraphFont"/>
    <w:rsid w:val="00322511"/>
  </w:style>
  <w:style w:type="paragraph" w:styleId="BalloonText">
    <w:name w:val="Balloon Text"/>
    <w:basedOn w:val="Normal"/>
    <w:link w:val="BalloonTextChar"/>
    <w:uiPriority w:val="99"/>
    <w:semiHidden/>
    <w:unhideWhenUsed/>
    <w:rsid w:val="00333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2F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B7A47"/>
    <w:pPr>
      <w:jc w:val="both"/>
    </w:pPr>
    <w:rPr>
      <w:rFonts w:ascii="Arial" w:hAnsi="Arial"/>
      <w:smallCaps/>
    </w:rPr>
  </w:style>
  <w:style w:type="character" w:customStyle="1" w:styleId="BodyTextChar">
    <w:name w:val="Body Text Char"/>
    <w:link w:val="BodyText"/>
    <w:rsid w:val="005B7A47"/>
    <w:rPr>
      <w:rFonts w:ascii="Arial" w:eastAsia="Times New Roman" w:hAnsi="Arial"/>
      <w:smallCaps/>
    </w:rPr>
  </w:style>
  <w:style w:type="paragraph" w:customStyle="1" w:styleId="NoParagraphStyle">
    <w:name w:val="[No Paragraph Style]"/>
    <w:rsid w:val="00686CED"/>
    <w:pPr>
      <w:autoSpaceDE w:val="0"/>
      <w:autoSpaceDN w:val="0"/>
      <w:adjustRightInd w:val="0"/>
      <w:spacing w:line="288" w:lineRule="auto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DescriptionText8ptGillMT">
    <w:name w:val="DescriptionText8ptGillMT"/>
    <w:basedOn w:val="NoParagraphStyle"/>
    <w:uiPriority w:val="99"/>
    <w:rsid w:val="00686CED"/>
    <w:rPr>
      <w:rFonts w:ascii="Gill Sans MT" w:hAnsi="Gill Sans MT" w:cs="Gill Sans M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1462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Gahanna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K. Shea</dc:creator>
  <cp:lastModifiedBy>María Postigo</cp:lastModifiedBy>
  <cp:revision>45</cp:revision>
  <cp:lastPrinted>2018-09-04T18:35:00Z</cp:lastPrinted>
  <dcterms:created xsi:type="dcterms:W3CDTF">2018-09-19T13:44:00Z</dcterms:created>
  <dcterms:modified xsi:type="dcterms:W3CDTF">2018-10-01T23:29:00Z</dcterms:modified>
</cp:coreProperties>
</file>